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7D7E"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59A03FF6"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Генеральный директор</w:t>
      </w:r>
      <w:r w:rsidR="004D1034" w:rsidRPr="00867C69">
        <w:rPr>
          <w:rFonts w:ascii="Times New Roman" w:eastAsia="Times New Roman" w:hAnsi="Times New Roman" w:cs="Times New Roman"/>
          <w:b/>
          <w:color w:val="000000" w:themeColor="text1"/>
          <w:sz w:val="28"/>
          <w:szCs w:val="28"/>
        </w:rPr>
        <w:t xml:space="preserve"> </w:t>
      </w:r>
    </w:p>
    <w:p w14:paraId="73C29D80"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proofErr w:type="spellStart"/>
      <w:r w:rsidRPr="00867C69">
        <w:rPr>
          <w:rFonts w:ascii="Times New Roman" w:eastAsia="Times New Roman" w:hAnsi="Times New Roman" w:cs="Times New Roman"/>
          <w:b/>
          <w:color w:val="000000" w:themeColor="text1"/>
          <w:sz w:val="28"/>
          <w:szCs w:val="28"/>
          <w:lang w:val="en-US"/>
        </w:rPr>
        <w:t>Samruk</w:t>
      </w:r>
      <w:proofErr w:type="spellEnd"/>
      <w:r w:rsidRPr="00867C69">
        <w:rPr>
          <w:rFonts w:ascii="Times New Roman" w:eastAsia="Times New Roman" w:hAnsi="Times New Roman" w:cs="Times New Roman"/>
          <w:b/>
          <w:color w:val="000000" w:themeColor="text1"/>
          <w:sz w:val="28"/>
          <w:szCs w:val="28"/>
        </w:rPr>
        <w:t>-</w:t>
      </w:r>
      <w:proofErr w:type="spellStart"/>
      <w:r w:rsidRPr="00867C69">
        <w:rPr>
          <w:rFonts w:ascii="Times New Roman" w:eastAsia="Times New Roman" w:hAnsi="Times New Roman" w:cs="Times New Roman"/>
          <w:b/>
          <w:color w:val="000000" w:themeColor="text1"/>
          <w:sz w:val="28"/>
          <w:szCs w:val="28"/>
          <w:lang w:val="en-US"/>
        </w:rPr>
        <w:t>Kazyna</w:t>
      </w:r>
      <w:proofErr w:type="spell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0C212F3D"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w:t>
      </w:r>
      <w:r w:rsidR="004D1034" w:rsidRPr="00867C69">
        <w:rPr>
          <w:rFonts w:ascii="Times New Roman" w:eastAsia="Times New Roman" w:hAnsi="Times New Roman" w:cs="Times New Roman"/>
          <w:b/>
          <w:color w:val="000000" w:themeColor="text1"/>
          <w:sz w:val="28"/>
          <w:szCs w:val="28"/>
        </w:rPr>
        <w:t xml:space="preserve">. </w:t>
      </w:r>
      <w:proofErr w:type="spellStart"/>
      <w:r w:rsidRPr="00867C69">
        <w:rPr>
          <w:rFonts w:ascii="Times New Roman" w:eastAsia="Times New Roman" w:hAnsi="Times New Roman" w:cs="Times New Roman"/>
          <w:b/>
          <w:color w:val="000000" w:themeColor="text1"/>
          <w:sz w:val="28"/>
          <w:szCs w:val="28"/>
        </w:rPr>
        <w:t>Адиева</w:t>
      </w:r>
      <w:proofErr w:type="spellEnd"/>
    </w:p>
    <w:p w14:paraId="701DF4D3" w14:textId="77777777" w:rsidR="004D1034" w:rsidRPr="00867C69" w:rsidRDefault="008C69D9"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__________2023</w:t>
      </w:r>
      <w:r w:rsidR="004D1034" w:rsidRPr="00867C69">
        <w:rPr>
          <w:rFonts w:ascii="Times New Roman" w:eastAsia="Times New Roman" w:hAnsi="Times New Roman" w:cs="Times New Roman"/>
          <w:b/>
          <w:color w:val="000000" w:themeColor="text1"/>
          <w:sz w:val="28"/>
          <w:szCs w:val="28"/>
        </w:rPr>
        <w:t xml:space="preserve"> г.</w:t>
      </w:r>
    </w:p>
    <w:p w14:paraId="48462F4C" w14:textId="77777777" w:rsidR="004D1034" w:rsidRPr="00867C69" w:rsidRDefault="004D1034" w:rsidP="00561874">
      <w:pPr>
        <w:pBdr>
          <w:top w:val="nil"/>
          <w:left w:val="nil"/>
          <w:bottom w:val="nil"/>
          <w:right w:val="nil"/>
          <w:between w:val="nil"/>
        </w:pBdr>
        <w:shd w:val="clear" w:color="auto" w:fill="FFFFFF"/>
        <w:tabs>
          <w:tab w:val="left" w:pos="1418"/>
        </w:tabs>
        <w:spacing w:after="0" w:line="240" w:lineRule="auto"/>
        <w:rPr>
          <w:rFonts w:ascii="Times New Roman" w:eastAsia="Times New Roman" w:hAnsi="Times New Roman" w:cs="Times New Roman"/>
          <w:b/>
          <w:color w:val="000000" w:themeColor="text1"/>
          <w:sz w:val="28"/>
          <w:szCs w:val="28"/>
        </w:rPr>
      </w:pPr>
    </w:p>
    <w:p w14:paraId="47915F22" w14:textId="77777777" w:rsidR="004D1034" w:rsidRPr="00867C69" w:rsidRDefault="004D1034">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p>
    <w:p w14:paraId="2EFB841A" w14:textId="2B17ABD2" w:rsidR="00BD7103" w:rsidRPr="00525FBA" w:rsidRDefault="00E7076B">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r w:rsidRPr="00525FBA">
        <w:rPr>
          <w:rFonts w:ascii="Times New Roman" w:eastAsia="Times New Roman" w:hAnsi="Times New Roman" w:cs="Times New Roman"/>
          <w:b/>
          <w:color w:val="000000" w:themeColor="text1"/>
          <w:sz w:val="28"/>
          <w:szCs w:val="28"/>
        </w:rPr>
        <w:t xml:space="preserve">Проведение отбора потенциального поставщика </w:t>
      </w:r>
      <w:r w:rsidR="00B466B4" w:rsidRPr="00525FBA">
        <w:rPr>
          <w:rFonts w:ascii="Times New Roman" w:eastAsia="Times New Roman" w:hAnsi="Times New Roman" w:cs="Times New Roman"/>
          <w:b/>
          <w:color w:val="000000" w:themeColor="text1"/>
          <w:sz w:val="28"/>
          <w:szCs w:val="28"/>
        </w:rPr>
        <w:t xml:space="preserve">для оказания услуг по </w:t>
      </w:r>
      <w:r w:rsidR="00525FBA" w:rsidRPr="00525FBA">
        <w:rPr>
          <w:rFonts w:ascii="Times New Roman" w:eastAsia="Times New Roman" w:hAnsi="Times New Roman" w:cs="Times New Roman"/>
          <w:b/>
          <w:color w:val="000000" w:themeColor="text1"/>
          <w:sz w:val="28"/>
          <w:szCs w:val="28"/>
        </w:rPr>
        <w:t xml:space="preserve">организации и проведение </w:t>
      </w:r>
      <w:r w:rsidR="00525FBA" w:rsidRPr="00525FBA">
        <w:rPr>
          <w:rFonts w:ascii="Times New Roman" w:eastAsia="Times New Roman" w:hAnsi="Times New Roman" w:cs="Times New Roman"/>
          <w:b/>
          <w:bCs/>
          <w:color w:val="000000" w:themeColor="text1"/>
          <w:sz w:val="28"/>
          <w:szCs w:val="28"/>
        </w:rPr>
        <w:t>комплексного соревнования художественного и креативного творчества приуроченного к 15-летию АО «</w:t>
      </w:r>
      <w:proofErr w:type="spellStart"/>
      <w:r w:rsidR="00525FBA" w:rsidRPr="00525FBA">
        <w:rPr>
          <w:rFonts w:ascii="Times New Roman" w:eastAsia="Times New Roman" w:hAnsi="Times New Roman" w:cs="Times New Roman"/>
          <w:b/>
          <w:bCs/>
          <w:color w:val="000000" w:themeColor="text1"/>
          <w:sz w:val="28"/>
          <w:szCs w:val="28"/>
        </w:rPr>
        <w:t>Самрук-Қазына</w:t>
      </w:r>
      <w:proofErr w:type="spellEnd"/>
      <w:r w:rsidR="00525FBA" w:rsidRPr="00525FBA">
        <w:rPr>
          <w:rFonts w:ascii="Times New Roman" w:eastAsia="Times New Roman" w:hAnsi="Times New Roman" w:cs="Times New Roman"/>
          <w:b/>
          <w:bCs/>
          <w:color w:val="000000" w:themeColor="text1"/>
          <w:sz w:val="28"/>
          <w:szCs w:val="28"/>
        </w:rPr>
        <w:t xml:space="preserve"> среди работников группы компаний АО «</w:t>
      </w:r>
      <w:proofErr w:type="spellStart"/>
      <w:r w:rsidR="00525FBA" w:rsidRPr="00525FBA">
        <w:rPr>
          <w:rFonts w:ascii="Times New Roman" w:eastAsia="Times New Roman" w:hAnsi="Times New Roman" w:cs="Times New Roman"/>
          <w:b/>
          <w:bCs/>
          <w:color w:val="000000" w:themeColor="text1"/>
          <w:sz w:val="28"/>
          <w:szCs w:val="28"/>
        </w:rPr>
        <w:t>Самрук-Қазына</w:t>
      </w:r>
      <w:proofErr w:type="spellEnd"/>
      <w:r w:rsidR="00525FBA" w:rsidRPr="00525FBA">
        <w:rPr>
          <w:rFonts w:ascii="Times New Roman" w:eastAsia="Times New Roman" w:hAnsi="Times New Roman" w:cs="Times New Roman"/>
          <w:b/>
          <w:bCs/>
          <w:color w:val="000000" w:themeColor="text1"/>
          <w:sz w:val="28"/>
          <w:szCs w:val="28"/>
        </w:rPr>
        <w:t>»</w:t>
      </w:r>
    </w:p>
    <w:p w14:paraId="0207B0BE"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p w14:paraId="7C140D96" w14:textId="632C3C5C" w:rsidR="00BD7103" w:rsidRPr="00BE79A7" w:rsidRDefault="00E7076B" w:rsidP="00BE79A7">
      <w:pPr>
        <w:pBdr>
          <w:top w:val="nil"/>
          <w:left w:val="nil"/>
          <w:bottom w:val="nil"/>
          <w:right w:val="nil"/>
          <w:between w:val="nil"/>
        </w:pBdr>
        <w:shd w:val="clear" w:color="auto" w:fill="FFFFFF"/>
        <w:tabs>
          <w:tab w:val="left" w:pos="1418"/>
        </w:tabs>
        <w:spacing w:after="0" w:line="240" w:lineRule="auto"/>
        <w:ind w:firstLine="567"/>
        <w:jc w:val="both"/>
        <w:rPr>
          <w:rFonts w:ascii="Times New Roman" w:eastAsia="Times New Roman" w:hAnsi="Times New Roman" w:cs="Times New Roman"/>
          <w:bCs/>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xml:space="preserve">»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r w:rsidR="0024025A"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w:t>
      </w:r>
      <w:proofErr w:type="spellStart"/>
      <w:r w:rsidRPr="00525FBA">
        <w:rPr>
          <w:rFonts w:ascii="Times New Roman" w:eastAsia="Times New Roman" w:hAnsi="Times New Roman" w:cs="Times New Roman"/>
          <w:color w:val="000000" w:themeColor="text1"/>
          <w:sz w:val="28"/>
          <w:szCs w:val="28"/>
        </w:rPr>
        <w:t>Samruk-Kazyna</w:t>
      </w:r>
      <w:proofErr w:type="spellEnd"/>
      <w:r w:rsidRPr="00525FBA">
        <w:rPr>
          <w:rFonts w:ascii="Times New Roman" w:eastAsia="Times New Roman" w:hAnsi="Times New Roman" w:cs="Times New Roman"/>
          <w:color w:val="000000" w:themeColor="text1"/>
          <w:sz w:val="28"/>
          <w:szCs w:val="28"/>
        </w:rPr>
        <w:t xml:space="preserve"> </w:t>
      </w:r>
      <w:proofErr w:type="spellStart"/>
      <w:r w:rsidRPr="00525FBA">
        <w:rPr>
          <w:rFonts w:ascii="Times New Roman" w:eastAsia="Times New Roman" w:hAnsi="Times New Roman" w:cs="Times New Roman"/>
          <w:color w:val="000000" w:themeColor="text1"/>
          <w:sz w:val="28"/>
          <w:szCs w:val="28"/>
        </w:rPr>
        <w:t>Trust</w:t>
      </w:r>
      <w:proofErr w:type="spellEnd"/>
      <w:r w:rsidRPr="00525FBA">
        <w:rPr>
          <w:rFonts w:ascii="Times New Roman" w:eastAsia="Times New Roman" w:hAnsi="Times New Roman" w:cs="Times New Roman"/>
          <w:color w:val="000000" w:themeColor="text1"/>
          <w:sz w:val="28"/>
          <w:szCs w:val="28"/>
        </w:rPr>
        <w:t>», утвержденным решением Попечительского совета Корпоративного фонда «</w:t>
      </w:r>
      <w:proofErr w:type="spellStart"/>
      <w:r w:rsidRPr="00525FBA">
        <w:rPr>
          <w:rFonts w:ascii="Times New Roman" w:eastAsia="Times New Roman" w:hAnsi="Times New Roman" w:cs="Times New Roman"/>
          <w:color w:val="000000" w:themeColor="text1"/>
          <w:sz w:val="28"/>
          <w:szCs w:val="28"/>
        </w:rPr>
        <w:t>Samruk-Kazyna</w:t>
      </w:r>
      <w:proofErr w:type="spellEnd"/>
      <w:r w:rsidRPr="00525FBA">
        <w:rPr>
          <w:rFonts w:ascii="Times New Roman" w:eastAsia="Times New Roman" w:hAnsi="Times New Roman" w:cs="Times New Roman"/>
          <w:color w:val="000000" w:themeColor="text1"/>
          <w:sz w:val="28"/>
          <w:szCs w:val="28"/>
        </w:rPr>
        <w:t xml:space="preserve"> </w:t>
      </w:r>
      <w:proofErr w:type="spellStart"/>
      <w:r w:rsidRPr="00525FBA">
        <w:rPr>
          <w:rFonts w:ascii="Times New Roman" w:eastAsia="Times New Roman" w:hAnsi="Times New Roman" w:cs="Times New Roman"/>
          <w:color w:val="000000" w:themeColor="text1"/>
          <w:sz w:val="28"/>
          <w:szCs w:val="28"/>
        </w:rPr>
        <w:t>Trust</w:t>
      </w:r>
      <w:proofErr w:type="spellEnd"/>
      <w:r w:rsidRPr="00525FBA">
        <w:rPr>
          <w:rFonts w:ascii="Times New Roman" w:eastAsia="Times New Roman" w:hAnsi="Times New Roman" w:cs="Times New Roman"/>
          <w:color w:val="000000" w:themeColor="text1"/>
          <w:sz w:val="28"/>
          <w:szCs w:val="28"/>
        </w:rPr>
        <w:t>» (протокол №</w:t>
      </w:r>
      <w:r w:rsidR="007A1442" w:rsidRPr="007A1442">
        <w:rPr>
          <w:rFonts w:ascii="Times New Roman" w:eastAsia="Times New Roman" w:hAnsi="Times New Roman" w:cs="Times New Roman"/>
          <w:color w:val="000000" w:themeColor="text1"/>
          <w:sz w:val="28"/>
          <w:szCs w:val="28"/>
        </w:rPr>
        <w:t xml:space="preserve"> </w:t>
      </w:r>
      <w:r w:rsidR="007A1442" w:rsidRPr="00867C69">
        <w:rPr>
          <w:rFonts w:ascii="Times New Roman" w:eastAsia="Times New Roman" w:hAnsi="Times New Roman" w:cs="Times New Roman"/>
          <w:color w:val="000000" w:themeColor="text1"/>
          <w:sz w:val="28"/>
          <w:szCs w:val="28"/>
        </w:rPr>
        <w:t>протокол №12/19) от 15 ноября 2019 года</w:t>
      </w:r>
      <w:r w:rsidRPr="00525FBA">
        <w:rPr>
          <w:rFonts w:ascii="Times New Roman" w:eastAsia="Times New Roman" w:hAnsi="Times New Roman" w:cs="Times New Roman"/>
          <w:color w:val="000000" w:themeColor="text1"/>
          <w:sz w:val="28"/>
          <w:szCs w:val="28"/>
        </w:rPr>
        <w:t xml:space="preserve"> (далее – Положение), объявляет о проведении процедуры по отбору потенциального поставщика </w:t>
      </w:r>
      <w:r w:rsidR="00B466B4" w:rsidRPr="00525FBA">
        <w:rPr>
          <w:rFonts w:ascii="Times New Roman" w:eastAsia="Times New Roman" w:hAnsi="Times New Roman" w:cs="Times New Roman"/>
          <w:bCs/>
          <w:color w:val="000000" w:themeColor="text1"/>
          <w:sz w:val="28"/>
          <w:szCs w:val="28"/>
        </w:rPr>
        <w:t xml:space="preserve">для </w:t>
      </w:r>
      <w:r w:rsidR="00BB52B5" w:rsidRPr="00525FBA">
        <w:rPr>
          <w:rFonts w:ascii="Times New Roman" w:eastAsia="Times New Roman" w:hAnsi="Times New Roman" w:cs="Times New Roman"/>
          <w:bCs/>
          <w:color w:val="000000" w:themeColor="text1"/>
          <w:sz w:val="28"/>
          <w:szCs w:val="28"/>
        </w:rPr>
        <w:t>выполнения</w:t>
      </w:r>
      <w:r w:rsidR="00B466B4" w:rsidRPr="00525FBA">
        <w:rPr>
          <w:rFonts w:ascii="Times New Roman" w:eastAsia="Times New Roman" w:hAnsi="Times New Roman" w:cs="Times New Roman"/>
          <w:bCs/>
          <w:color w:val="000000" w:themeColor="text1"/>
          <w:sz w:val="28"/>
          <w:szCs w:val="28"/>
        </w:rPr>
        <w:t xml:space="preserve"> услуг</w:t>
      </w:r>
      <w:r w:rsidR="00BB52B5" w:rsidRPr="00525FBA">
        <w:rPr>
          <w:rFonts w:ascii="Times New Roman" w:eastAsia="Times New Roman" w:hAnsi="Times New Roman" w:cs="Times New Roman"/>
          <w:bCs/>
          <w:color w:val="000000" w:themeColor="text1"/>
          <w:sz w:val="28"/>
          <w:szCs w:val="28"/>
        </w:rPr>
        <w:t xml:space="preserve"> по организации и проведению</w:t>
      </w:r>
      <w:r w:rsidR="00B466B4" w:rsidRPr="00525FBA">
        <w:rPr>
          <w:rFonts w:ascii="Times New Roman" w:eastAsia="Times New Roman" w:hAnsi="Times New Roman" w:cs="Times New Roman"/>
          <w:bCs/>
          <w:color w:val="000000" w:themeColor="text1"/>
          <w:sz w:val="28"/>
          <w:szCs w:val="28"/>
        </w:rPr>
        <w:t xml:space="preserve"> </w:t>
      </w:r>
      <w:r w:rsidR="00BB52B5" w:rsidRPr="00525FBA">
        <w:rPr>
          <w:rFonts w:ascii="Times New Roman" w:eastAsia="Times New Roman" w:hAnsi="Times New Roman" w:cs="Times New Roman"/>
          <w:bCs/>
          <w:color w:val="000000" w:themeColor="text1"/>
          <w:sz w:val="28"/>
          <w:szCs w:val="28"/>
        </w:rPr>
        <w:t>комплексно</w:t>
      </w:r>
      <w:r w:rsidR="00C866D2" w:rsidRPr="00525FBA">
        <w:rPr>
          <w:rFonts w:ascii="Times New Roman" w:eastAsia="Times New Roman" w:hAnsi="Times New Roman" w:cs="Times New Roman"/>
          <w:bCs/>
          <w:color w:val="000000" w:themeColor="text1"/>
          <w:sz w:val="28"/>
          <w:szCs w:val="28"/>
        </w:rPr>
        <w:t>го</w:t>
      </w:r>
      <w:r w:rsidR="00BB52B5" w:rsidRPr="00BB52B5">
        <w:rPr>
          <w:rFonts w:ascii="Times New Roman" w:eastAsia="Times New Roman" w:hAnsi="Times New Roman" w:cs="Times New Roman"/>
          <w:bCs/>
          <w:color w:val="000000" w:themeColor="text1"/>
          <w:sz w:val="28"/>
          <w:szCs w:val="28"/>
        </w:rPr>
        <w:t xml:space="preserve"> соревновани</w:t>
      </w:r>
      <w:r w:rsidR="00C866D2">
        <w:rPr>
          <w:rFonts w:ascii="Times New Roman" w:eastAsia="Times New Roman" w:hAnsi="Times New Roman" w:cs="Times New Roman"/>
          <w:bCs/>
          <w:color w:val="000000" w:themeColor="text1"/>
          <w:sz w:val="28"/>
          <w:szCs w:val="28"/>
        </w:rPr>
        <w:t>я</w:t>
      </w:r>
      <w:r w:rsidR="00BB52B5" w:rsidRPr="00BB52B5">
        <w:rPr>
          <w:rFonts w:ascii="Times New Roman" w:eastAsia="Times New Roman" w:hAnsi="Times New Roman" w:cs="Times New Roman"/>
          <w:bCs/>
          <w:color w:val="000000" w:themeColor="text1"/>
          <w:sz w:val="28"/>
          <w:szCs w:val="28"/>
        </w:rPr>
        <w:t xml:space="preserve"> художественного и креативного творчества приуроченного к 15-летию АО «</w:t>
      </w:r>
      <w:proofErr w:type="spellStart"/>
      <w:r w:rsidR="00BB52B5" w:rsidRPr="00BB52B5">
        <w:rPr>
          <w:rFonts w:ascii="Times New Roman" w:eastAsia="Times New Roman" w:hAnsi="Times New Roman" w:cs="Times New Roman"/>
          <w:bCs/>
          <w:color w:val="000000" w:themeColor="text1"/>
          <w:sz w:val="28"/>
          <w:szCs w:val="28"/>
        </w:rPr>
        <w:t>Самрук-Қазына</w:t>
      </w:r>
      <w:proofErr w:type="spellEnd"/>
      <w:r w:rsidR="00BB52B5" w:rsidRPr="00BB52B5">
        <w:rPr>
          <w:rFonts w:ascii="Times New Roman" w:eastAsia="Times New Roman" w:hAnsi="Times New Roman" w:cs="Times New Roman"/>
          <w:bCs/>
          <w:color w:val="000000" w:themeColor="text1"/>
          <w:sz w:val="28"/>
          <w:szCs w:val="28"/>
        </w:rPr>
        <w:t xml:space="preserve"> среди работников группы компаний АО «</w:t>
      </w:r>
      <w:proofErr w:type="spellStart"/>
      <w:r w:rsidR="00BB52B5" w:rsidRPr="00BB52B5">
        <w:rPr>
          <w:rFonts w:ascii="Times New Roman" w:eastAsia="Times New Roman" w:hAnsi="Times New Roman" w:cs="Times New Roman"/>
          <w:bCs/>
          <w:color w:val="000000" w:themeColor="text1"/>
          <w:sz w:val="28"/>
          <w:szCs w:val="28"/>
        </w:rPr>
        <w:t>Самрук-Қазына</w:t>
      </w:r>
      <w:proofErr w:type="spellEnd"/>
      <w:r w:rsidR="00BB52B5" w:rsidRPr="00BB52B5">
        <w:rPr>
          <w:rFonts w:ascii="Times New Roman" w:eastAsia="Times New Roman" w:hAnsi="Times New Roman" w:cs="Times New Roman"/>
          <w:bCs/>
          <w:color w:val="000000" w:themeColor="text1"/>
          <w:sz w:val="28"/>
          <w:szCs w:val="28"/>
        </w:rPr>
        <w:t>»</w:t>
      </w:r>
      <w:r w:rsidR="00B466B4">
        <w:rPr>
          <w:rFonts w:ascii="Times New Roman" w:eastAsia="Times New Roman" w:hAnsi="Times New Roman" w:cs="Times New Roman"/>
          <w:bCs/>
          <w:color w:val="000000" w:themeColor="text1"/>
          <w:sz w:val="28"/>
          <w:szCs w:val="28"/>
        </w:rPr>
        <w:t xml:space="preserve"> </w:t>
      </w:r>
      <w:r w:rsidRPr="00BE79A7">
        <w:rPr>
          <w:rFonts w:ascii="Times New Roman" w:eastAsia="Times New Roman" w:hAnsi="Times New Roman" w:cs="Times New Roman"/>
          <w:bCs/>
          <w:color w:val="000000" w:themeColor="text1"/>
          <w:sz w:val="28"/>
          <w:szCs w:val="28"/>
        </w:rPr>
        <w:t>(далее – Объявление).</w:t>
      </w:r>
    </w:p>
    <w:p w14:paraId="285A25E9"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5631C5" w:rsidRPr="00867C69" w14:paraId="0CEE8360" w14:textId="77777777" w:rsidTr="0094271B">
        <w:tc>
          <w:tcPr>
            <w:tcW w:w="478" w:type="dxa"/>
            <w:shd w:val="clear" w:color="auto" w:fill="auto"/>
            <w:vAlign w:val="center"/>
          </w:tcPr>
          <w:p w14:paraId="256D3423" w14:textId="77777777" w:rsidR="00BD7103" w:rsidRPr="00867C69" w:rsidRDefault="00E7076B">
            <w:pPr>
              <w:spacing w:after="0" w:line="240" w:lineRule="auto"/>
              <w:ind w:left="-56" w:right="-8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2784" w:type="dxa"/>
            <w:shd w:val="clear" w:color="auto" w:fill="auto"/>
            <w:vAlign w:val="center"/>
          </w:tcPr>
          <w:p w14:paraId="6975EA0B"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Перечень основных данных и требований</w:t>
            </w:r>
          </w:p>
        </w:tc>
        <w:tc>
          <w:tcPr>
            <w:tcW w:w="6377" w:type="dxa"/>
            <w:shd w:val="clear" w:color="auto" w:fill="auto"/>
            <w:vAlign w:val="center"/>
          </w:tcPr>
          <w:p w14:paraId="6BA0A533"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Основные данные и требования</w:t>
            </w:r>
          </w:p>
        </w:tc>
      </w:tr>
      <w:tr w:rsidR="005631C5" w:rsidRPr="00867C69" w14:paraId="78E54C70" w14:textId="77777777" w:rsidTr="0094271B">
        <w:tc>
          <w:tcPr>
            <w:tcW w:w="478" w:type="dxa"/>
            <w:shd w:val="clear" w:color="auto" w:fill="auto"/>
            <w:vAlign w:val="center"/>
          </w:tcPr>
          <w:p w14:paraId="3532B87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2784" w:type="dxa"/>
            <w:shd w:val="clear" w:color="auto" w:fill="auto"/>
            <w:vAlign w:val="center"/>
          </w:tcPr>
          <w:p w14:paraId="75DA943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Услуга</w:t>
            </w:r>
          </w:p>
        </w:tc>
        <w:tc>
          <w:tcPr>
            <w:tcW w:w="6377" w:type="dxa"/>
            <w:shd w:val="clear" w:color="auto" w:fill="auto"/>
          </w:tcPr>
          <w:p w14:paraId="5D75525B" w14:textId="68F2065B" w:rsidR="00BD7103" w:rsidRPr="00BE79A7" w:rsidRDefault="00AA7B63">
            <w:pPr>
              <w:shd w:val="clear" w:color="auto" w:fill="FFFFFF"/>
              <w:tabs>
                <w:tab w:val="left" w:pos="1418"/>
              </w:tabs>
              <w:spacing w:after="0" w:line="240" w:lineRule="auto"/>
              <w:ind w:left="-56" w:right="-59"/>
              <w:jc w:val="both"/>
              <w:rPr>
                <w:rFonts w:ascii="Times New Roman" w:eastAsia="Times New Roman" w:hAnsi="Times New Roman" w:cs="Times New Roman"/>
                <w:color w:val="000000" w:themeColor="text1"/>
                <w:sz w:val="28"/>
                <w:szCs w:val="28"/>
              </w:rPr>
            </w:pPr>
            <w:bookmarkStart w:id="0" w:name="_heading=h.gjdgxs" w:colFirst="0" w:colLast="0"/>
            <w:bookmarkEnd w:id="0"/>
            <w:r>
              <w:rPr>
                <w:rFonts w:ascii="Times New Roman" w:eastAsia="Times New Roman" w:hAnsi="Times New Roman" w:cs="Times New Roman"/>
                <w:color w:val="000000" w:themeColor="text1"/>
                <w:sz w:val="28"/>
                <w:szCs w:val="28"/>
              </w:rPr>
              <w:t xml:space="preserve">Организация и проведение </w:t>
            </w:r>
            <w:r>
              <w:rPr>
                <w:rFonts w:ascii="Times New Roman" w:eastAsia="Times New Roman" w:hAnsi="Times New Roman" w:cs="Times New Roman"/>
                <w:bCs/>
                <w:color w:val="000000" w:themeColor="text1"/>
                <w:sz w:val="28"/>
                <w:szCs w:val="28"/>
              </w:rPr>
              <w:t>к</w:t>
            </w:r>
            <w:r w:rsidRPr="00BB52B5">
              <w:rPr>
                <w:rFonts w:ascii="Times New Roman" w:eastAsia="Times New Roman" w:hAnsi="Times New Roman" w:cs="Times New Roman"/>
                <w:bCs/>
                <w:color w:val="000000" w:themeColor="text1"/>
                <w:sz w:val="28"/>
                <w:szCs w:val="28"/>
              </w:rPr>
              <w:t>омплексно</w:t>
            </w:r>
            <w:r>
              <w:rPr>
                <w:rFonts w:ascii="Times New Roman" w:eastAsia="Times New Roman" w:hAnsi="Times New Roman" w:cs="Times New Roman"/>
                <w:bCs/>
                <w:color w:val="000000" w:themeColor="text1"/>
                <w:sz w:val="28"/>
                <w:szCs w:val="28"/>
              </w:rPr>
              <w:t>го</w:t>
            </w:r>
            <w:r w:rsidRPr="00BB52B5">
              <w:rPr>
                <w:rFonts w:ascii="Times New Roman" w:eastAsia="Times New Roman" w:hAnsi="Times New Roman" w:cs="Times New Roman"/>
                <w:bCs/>
                <w:color w:val="000000" w:themeColor="text1"/>
                <w:sz w:val="28"/>
                <w:szCs w:val="28"/>
              </w:rPr>
              <w:t xml:space="preserve"> соревновани</w:t>
            </w:r>
            <w:r>
              <w:rPr>
                <w:rFonts w:ascii="Times New Roman" w:eastAsia="Times New Roman" w:hAnsi="Times New Roman" w:cs="Times New Roman"/>
                <w:bCs/>
                <w:color w:val="000000" w:themeColor="text1"/>
                <w:sz w:val="28"/>
                <w:szCs w:val="28"/>
              </w:rPr>
              <w:t>я</w:t>
            </w:r>
            <w:r w:rsidRPr="00BB52B5">
              <w:rPr>
                <w:rFonts w:ascii="Times New Roman" w:eastAsia="Times New Roman" w:hAnsi="Times New Roman" w:cs="Times New Roman"/>
                <w:bCs/>
                <w:color w:val="000000" w:themeColor="text1"/>
                <w:sz w:val="28"/>
                <w:szCs w:val="28"/>
              </w:rPr>
              <w:t xml:space="preserve"> художественного и креативного творчества приуроченного к 15-летию АО «</w:t>
            </w:r>
            <w:proofErr w:type="spellStart"/>
            <w:r w:rsidRPr="00BB52B5">
              <w:rPr>
                <w:rFonts w:ascii="Times New Roman" w:eastAsia="Times New Roman" w:hAnsi="Times New Roman" w:cs="Times New Roman"/>
                <w:bCs/>
                <w:color w:val="000000" w:themeColor="text1"/>
                <w:sz w:val="28"/>
                <w:szCs w:val="28"/>
              </w:rPr>
              <w:t>Самрук-Қазына</w:t>
            </w:r>
            <w:proofErr w:type="spellEnd"/>
            <w:r w:rsidRPr="00BB52B5">
              <w:rPr>
                <w:rFonts w:ascii="Times New Roman" w:eastAsia="Times New Roman" w:hAnsi="Times New Roman" w:cs="Times New Roman"/>
                <w:bCs/>
                <w:color w:val="000000" w:themeColor="text1"/>
                <w:sz w:val="28"/>
                <w:szCs w:val="28"/>
              </w:rPr>
              <w:t xml:space="preserve"> среди работников группы компаний АО «</w:t>
            </w:r>
            <w:proofErr w:type="spellStart"/>
            <w:r w:rsidRPr="00BB52B5">
              <w:rPr>
                <w:rFonts w:ascii="Times New Roman" w:eastAsia="Times New Roman" w:hAnsi="Times New Roman" w:cs="Times New Roman"/>
                <w:bCs/>
                <w:color w:val="000000" w:themeColor="text1"/>
                <w:sz w:val="28"/>
                <w:szCs w:val="28"/>
              </w:rPr>
              <w:t>Самрук-Қазына</w:t>
            </w:r>
            <w:proofErr w:type="spellEnd"/>
            <w:r w:rsidRPr="00BB52B5">
              <w:rPr>
                <w:rFonts w:ascii="Times New Roman" w:eastAsia="Times New Roman" w:hAnsi="Times New Roman" w:cs="Times New Roman"/>
                <w:bCs/>
                <w:color w:val="000000" w:themeColor="text1"/>
                <w:sz w:val="28"/>
                <w:szCs w:val="28"/>
              </w:rPr>
              <w:t>»</w:t>
            </w:r>
            <w:r w:rsidR="004D572B">
              <w:rPr>
                <w:rFonts w:ascii="Times New Roman" w:eastAsia="Times New Roman" w:hAnsi="Times New Roman" w:cs="Times New Roman"/>
                <w:bCs/>
                <w:color w:val="000000" w:themeColor="text1"/>
                <w:sz w:val="28"/>
                <w:szCs w:val="28"/>
              </w:rPr>
              <w:t xml:space="preserve"> (далее Конкурс)</w:t>
            </w:r>
          </w:p>
        </w:tc>
      </w:tr>
      <w:tr w:rsidR="005631C5" w:rsidRPr="00867C69" w14:paraId="5D47FBC7" w14:textId="77777777" w:rsidTr="0094271B">
        <w:tc>
          <w:tcPr>
            <w:tcW w:w="478" w:type="dxa"/>
            <w:shd w:val="clear" w:color="auto" w:fill="auto"/>
            <w:vAlign w:val="center"/>
          </w:tcPr>
          <w:p w14:paraId="0FB26DA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2784" w:type="dxa"/>
            <w:shd w:val="clear" w:color="auto" w:fill="auto"/>
            <w:vAlign w:val="center"/>
          </w:tcPr>
          <w:p w14:paraId="4B25A15E"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География оказания услуг</w:t>
            </w:r>
          </w:p>
        </w:tc>
        <w:tc>
          <w:tcPr>
            <w:tcW w:w="6377" w:type="dxa"/>
            <w:shd w:val="clear" w:color="auto" w:fill="auto"/>
          </w:tcPr>
          <w:p w14:paraId="7DAC7D18" w14:textId="27EAB864" w:rsidR="00BD7103" w:rsidRPr="0091639A" w:rsidRDefault="00261C36">
            <w:pPr>
              <w:spacing w:after="0" w:line="240" w:lineRule="auto"/>
              <w:ind w:left="-56" w:right="-59"/>
              <w:jc w:val="both"/>
              <w:rPr>
                <w:rFonts w:ascii="Times New Roman" w:hAnsi="Times New Roman" w:cs="Times New Roman"/>
                <w:color w:val="000000" w:themeColor="text1"/>
                <w:sz w:val="28"/>
                <w:szCs w:val="28"/>
              </w:rPr>
            </w:pPr>
            <w:r w:rsidRPr="0091639A">
              <w:rPr>
                <w:rFonts w:ascii="Times New Roman" w:hAnsi="Times New Roman" w:cs="Times New Roman"/>
                <w:color w:val="000000" w:themeColor="text1"/>
                <w:sz w:val="28"/>
                <w:szCs w:val="28"/>
              </w:rPr>
              <w:t>г. Астана</w:t>
            </w:r>
          </w:p>
        </w:tc>
      </w:tr>
      <w:tr w:rsidR="005631C5" w:rsidRPr="00867C69" w14:paraId="782B2863" w14:textId="77777777" w:rsidTr="0094271B">
        <w:tc>
          <w:tcPr>
            <w:tcW w:w="478" w:type="dxa"/>
            <w:shd w:val="clear" w:color="auto" w:fill="auto"/>
            <w:vAlign w:val="center"/>
          </w:tcPr>
          <w:p w14:paraId="2D92D716"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2784" w:type="dxa"/>
            <w:shd w:val="clear" w:color="auto" w:fill="auto"/>
            <w:vAlign w:val="center"/>
          </w:tcPr>
          <w:p w14:paraId="75524001" w14:textId="77777777" w:rsidR="00BD7103" w:rsidRPr="00867C69" w:rsidRDefault="00E7076B">
            <w:pPr>
              <w:spacing w:after="0" w:line="240" w:lineRule="auto"/>
              <w:ind w:left="-56" w:right="-89"/>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Общая сумма бюджета</w:t>
            </w:r>
          </w:p>
        </w:tc>
        <w:tc>
          <w:tcPr>
            <w:tcW w:w="6377" w:type="dxa"/>
            <w:shd w:val="clear" w:color="auto" w:fill="auto"/>
            <w:vAlign w:val="center"/>
          </w:tcPr>
          <w:p w14:paraId="6F6E5E79" w14:textId="58C43120" w:rsidR="00BD7103" w:rsidRPr="0091639A" w:rsidRDefault="00C02365">
            <w:pPr>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не более </w:t>
            </w:r>
            <w:r w:rsidR="004D572B">
              <w:rPr>
                <w:rFonts w:ascii="Times New Roman" w:hAnsi="Times New Roman" w:cs="Times New Roman"/>
                <w:sz w:val="28"/>
                <w:szCs w:val="28"/>
              </w:rPr>
              <w:t>55 000 000</w:t>
            </w:r>
            <w:r w:rsidR="0091639A" w:rsidRPr="0091639A">
              <w:rPr>
                <w:rFonts w:ascii="Times New Roman" w:hAnsi="Times New Roman" w:cs="Times New Roman"/>
                <w:sz w:val="28"/>
                <w:szCs w:val="28"/>
              </w:rPr>
              <w:t xml:space="preserve"> тенге</w:t>
            </w:r>
          </w:p>
        </w:tc>
      </w:tr>
      <w:tr w:rsidR="005631C5" w:rsidRPr="00867C69" w14:paraId="0E80BCD0" w14:textId="77777777" w:rsidTr="0094271B">
        <w:tc>
          <w:tcPr>
            <w:tcW w:w="478" w:type="dxa"/>
            <w:shd w:val="clear" w:color="auto" w:fill="auto"/>
            <w:vAlign w:val="center"/>
          </w:tcPr>
          <w:p w14:paraId="2AB9557A"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2784" w:type="dxa"/>
            <w:shd w:val="clear" w:color="auto" w:fill="auto"/>
            <w:vAlign w:val="center"/>
          </w:tcPr>
          <w:p w14:paraId="2310F85F"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Заказчик</w:t>
            </w:r>
          </w:p>
        </w:tc>
        <w:tc>
          <w:tcPr>
            <w:tcW w:w="6377" w:type="dxa"/>
            <w:shd w:val="clear" w:color="auto" w:fill="auto"/>
          </w:tcPr>
          <w:p w14:paraId="5D152030" w14:textId="77777777" w:rsidR="00BD7103" w:rsidRPr="00867C69" w:rsidRDefault="00E7076B">
            <w:pPr>
              <w:spacing w:after="0" w:line="240" w:lineRule="auto"/>
              <w:ind w:left="-56" w:right="-5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w:t>
            </w:r>
          </w:p>
        </w:tc>
      </w:tr>
      <w:tr w:rsidR="005631C5" w:rsidRPr="00867C69" w14:paraId="7FB170E0" w14:textId="77777777" w:rsidTr="0094271B">
        <w:tc>
          <w:tcPr>
            <w:tcW w:w="478" w:type="dxa"/>
            <w:shd w:val="clear" w:color="auto" w:fill="auto"/>
            <w:vAlign w:val="center"/>
          </w:tcPr>
          <w:p w14:paraId="7BD8363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2784" w:type="dxa"/>
            <w:shd w:val="clear" w:color="auto" w:fill="auto"/>
            <w:vAlign w:val="center"/>
          </w:tcPr>
          <w:p w14:paraId="30A43D0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w:t>
            </w:r>
          </w:p>
        </w:tc>
        <w:tc>
          <w:tcPr>
            <w:tcW w:w="6377" w:type="dxa"/>
            <w:shd w:val="clear" w:color="auto" w:fill="auto"/>
          </w:tcPr>
          <w:p w14:paraId="27C65B83" w14:textId="77777777" w:rsidR="00BD7103" w:rsidRPr="00867C69" w:rsidRDefault="00E7076B">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 прошедший конкурсный отбор</w:t>
            </w:r>
          </w:p>
        </w:tc>
      </w:tr>
      <w:tr w:rsidR="005631C5" w:rsidRPr="00867C69" w14:paraId="3DC01D91" w14:textId="77777777" w:rsidTr="0094271B">
        <w:tc>
          <w:tcPr>
            <w:tcW w:w="478" w:type="dxa"/>
            <w:shd w:val="clear" w:color="auto" w:fill="auto"/>
            <w:vAlign w:val="center"/>
          </w:tcPr>
          <w:p w14:paraId="55443BBB"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p>
        </w:tc>
        <w:tc>
          <w:tcPr>
            <w:tcW w:w="2784" w:type="dxa"/>
            <w:shd w:val="clear" w:color="auto" w:fill="auto"/>
            <w:vAlign w:val="center"/>
          </w:tcPr>
          <w:p w14:paraId="35B4669A"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Начало реализации </w:t>
            </w:r>
          </w:p>
        </w:tc>
        <w:tc>
          <w:tcPr>
            <w:tcW w:w="6377" w:type="dxa"/>
            <w:shd w:val="clear" w:color="auto" w:fill="auto"/>
          </w:tcPr>
          <w:p w14:paraId="64D0EA79" w14:textId="01B0676B" w:rsidR="00BD7103" w:rsidRPr="00416FD8" w:rsidRDefault="004D572B">
            <w:pPr>
              <w:widowControl w:val="0"/>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 дня заключения договора на оказание услуг по организации и проведению Конкурса (далее – Договор), по форме согласно приложению №4 к настоящему Объявлению</w:t>
            </w:r>
          </w:p>
        </w:tc>
      </w:tr>
      <w:tr w:rsidR="005631C5" w:rsidRPr="00867C69" w14:paraId="03144AB4" w14:textId="77777777" w:rsidTr="0094271B">
        <w:tc>
          <w:tcPr>
            <w:tcW w:w="478" w:type="dxa"/>
            <w:shd w:val="clear" w:color="auto" w:fill="auto"/>
            <w:vAlign w:val="center"/>
          </w:tcPr>
          <w:p w14:paraId="0E3B15F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7</w:t>
            </w:r>
          </w:p>
        </w:tc>
        <w:tc>
          <w:tcPr>
            <w:tcW w:w="2784" w:type="dxa"/>
            <w:shd w:val="clear" w:color="auto" w:fill="auto"/>
            <w:vAlign w:val="center"/>
          </w:tcPr>
          <w:p w14:paraId="0BC5CFB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Плановые сроки реализации </w:t>
            </w:r>
          </w:p>
        </w:tc>
        <w:tc>
          <w:tcPr>
            <w:tcW w:w="6377" w:type="dxa"/>
            <w:shd w:val="clear" w:color="auto" w:fill="auto"/>
            <w:vAlign w:val="center"/>
          </w:tcPr>
          <w:p w14:paraId="3EBD668F" w14:textId="2145CC59" w:rsidR="00BD7103" w:rsidRPr="00416FD8" w:rsidRDefault="004D572B" w:rsidP="004D572B">
            <w:pPr>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02365">
              <w:rPr>
                <w:rFonts w:ascii="Times New Roman" w:eastAsia="Times New Roman" w:hAnsi="Times New Roman" w:cs="Times New Roman"/>
                <w:color w:val="000000" w:themeColor="text1"/>
                <w:sz w:val="28"/>
                <w:szCs w:val="28"/>
              </w:rPr>
              <w:t>проведение ф</w:t>
            </w:r>
            <w:r>
              <w:rPr>
                <w:rFonts w:ascii="Times New Roman" w:eastAsia="Times New Roman" w:hAnsi="Times New Roman" w:cs="Times New Roman"/>
                <w:color w:val="000000" w:themeColor="text1"/>
                <w:sz w:val="28"/>
                <w:szCs w:val="28"/>
              </w:rPr>
              <w:t>инал</w:t>
            </w:r>
            <w:r w:rsidR="00C02365">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не позднее 31 октября 2023 года (точные даты по согласованию с Заказчиком).</w:t>
            </w:r>
          </w:p>
        </w:tc>
      </w:tr>
      <w:tr w:rsidR="005631C5" w:rsidRPr="00867C69" w14:paraId="12FF6209" w14:textId="77777777" w:rsidTr="0094271B">
        <w:tc>
          <w:tcPr>
            <w:tcW w:w="478" w:type="dxa"/>
            <w:shd w:val="clear" w:color="auto" w:fill="auto"/>
            <w:vAlign w:val="center"/>
          </w:tcPr>
          <w:p w14:paraId="3C828B32"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8</w:t>
            </w:r>
          </w:p>
        </w:tc>
        <w:tc>
          <w:tcPr>
            <w:tcW w:w="2784" w:type="dxa"/>
            <w:shd w:val="clear" w:color="auto" w:fill="auto"/>
            <w:vAlign w:val="center"/>
          </w:tcPr>
          <w:p w14:paraId="7722D2A8"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потенциальному поставщику</w:t>
            </w:r>
          </w:p>
        </w:tc>
        <w:tc>
          <w:tcPr>
            <w:tcW w:w="6377" w:type="dxa"/>
            <w:shd w:val="clear" w:color="auto" w:fill="auto"/>
          </w:tcPr>
          <w:p w14:paraId="34549699" w14:textId="6CF8E7CD" w:rsidR="004D572B" w:rsidRDefault="004D572B" w:rsidP="004D572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Опыт в организации и проведении творческих, концертных, музыкальных, имиджевых мероприятий с участием не менее 100 человек (в подтверждение приложить презентации, копии актов выполненных работ);</w:t>
            </w:r>
          </w:p>
          <w:p w14:paraId="2C224C3E" w14:textId="77777777" w:rsidR="004D572B" w:rsidRDefault="004D572B" w:rsidP="004D572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Наличие материально-технической базы, технических возможностей и оснащения для проведения мероприятий (фото/видео оборудование, компьютерная техника, ноутбук, принтер, звуковое/световое оборудование и др.);</w:t>
            </w:r>
          </w:p>
          <w:p w14:paraId="3AD3A623" w14:textId="77777777" w:rsidR="004D572B" w:rsidRDefault="004D572B" w:rsidP="004D572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Отсутствие налоговой задолженности;</w:t>
            </w:r>
          </w:p>
          <w:p w14:paraId="64996EB8" w14:textId="77777777" w:rsidR="004D572B" w:rsidRDefault="004D572B" w:rsidP="004D572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ab/>
              <w:t>Отсутствие просроченной задолженности перед обслуживающими банками;</w:t>
            </w:r>
          </w:p>
          <w:p w14:paraId="149F1383" w14:textId="77777777" w:rsidR="004D572B" w:rsidRDefault="004D572B" w:rsidP="004D572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ab/>
              <w:t>Не состоять в Перечне ненадежных потенциальных поставщиков АО «</w:t>
            </w:r>
            <w:proofErr w:type="spellStart"/>
            <w:r>
              <w:rPr>
                <w:rFonts w:ascii="Times New Roman" w:eastAsia="Times New Roman" w:hAnsi="Times New Roman" w:cs="Times New Roman"/>
                <w:color w:val="000000" w:themeColor="text1"/>
                <w:sz w:val="28"/>
                <w:szCs w:val="28"/>
              </w:rPr>
              <w:t>Самрук-Қазына</w:t>
            </w:r>
            <w:proofErr w:type="spellEnd"/>
            <w:r>
              <w:rPr>
                <w:rFonts w:ascii="Times New Roman" w:eastAsia="Times New Roman" w:hAnsi="Times New Roman" w:cs="Times New Roman"/>
                <w:color w:val="000000" w:themeColor="text1"/>
                <w:sz w:val="28"/>
                <w:szCs w:val="28"/>
              </w:rPr>
              <w:t>» и (или) в Реестре недобросовестных участников государственных закупок;</w:t>
            </w:r>
          </w:p>
          <w:p w14:paraId="31332AD8" w14:textId="06E8C333" w:rsidR="00BD7103" w:rsidRPr="004D572B" w:rsidRDefault="004D572B" w:rsidP="004D572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4D572B">
              <w:rPr>
                <w:rFonts w:ascii="Times New Roman" w:hAnsi="Times New Roman" w:cs="Times New Roman"/>
                <w:color w:val="000000" w:themeColor="text1"/>
                <w:sz w:val="28"/>
                <w:szCs w:val="28"/>
              </w:rPr>
              <w:t>6. Не подлежать процедуре банкротства либо ликвидации.</w:t>
            </w:r>
          </w:p>
        </w:tc>
      </w:tr>
      <w:tr w:rsidR="005631C5" w:rsidRPr="00867C69" w14:paraId="0E4CBBCE" w14:textId="77777777" w:rsidTr="0094271B">
        <w:tc>
          <w:tcPr>
            <w:tcW w:w="478" w:type="dxa"/>
            <w:shd w:val="clear" w:color="auto" w:fill="auto"/>
            <w:vAlign w:val="center"/>
          </w:tcPr>
          <w:p w14:paraId="6A60A445"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9</w:t>
            </w:r>
          </w:p>
        </w:tc>
        <w:tc>
          <w:tcPr>
            <w:tcW w:w="2784" w:type="dxa"/>
            <w:shd w:val="clear" w:color="auto" w:fill="auto"/>
            <w:vAlign w:val="center"/>
          </w:tcPr>
          <w:p w14:paraId="188AE354"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конверту с ценовым предложением</w:t>
            </w:r>
          </w:p>
        </w:tc>
        <w:tc>
          <w:tcPr>
            <w:tcW w:w="6377" w:type="dxa"/>
            <w:shd w:val="clear" w:color="auto" w:fill="auto"/>
          </w:tcPr>
          <w:p w14:paraId="233FD573" w14:textId="77777777" w:rsidR="00BD7103" w:rsidRPr="000D7429" w:rsidRDefault="00E7076B">
            <w:pPr>
              <w:tabs>
                <w:tab w:val="left" w:pos="420"/>
              </w:tabs>
              <w:spacing w:after="0" w:line="240" w:lineRule="auto"/>
              <w:ind w:left="-56" w:right="-59"/>
              <w:jc w:val="both"/>
              <w:rPr>
                <w:rFonts w:ascii="Times New Roman" w:eastAsia="Times New Roman" w:hAnsi="Times New Roman" w:cs="Times New Roman"/>
                <w:color w:val="000000" w:themeColor="text1"/>
                <w:sz w:val="28"/>
                <w:szCs w:val="28"/>
              </w:rPr>
            </w:pPr>
            <w:r w:rsidRPr="000D7429">
              <w:rPr>
                <w:rFonts w:ascii="Times New Roman" w:eastAsia="Times New Roman" w:hAnsi="Times New Roman" w:cs="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14:paraId="62EC5EA3" w14:textId="77777777" w:rsidR="00BD7103" w:rsidRPr="000D742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0D7429">
              <w:rPr>
                <w:rFonts w:ascii="Times New Roman" w:eastAsia="Times New Roman" w:hAnsi="Times New Roman" w:cs="Times New Roman"/>
                <w:color w:val="000000" w:themeColor="text1"/>
                <w:sz w:val="28"/>
                <w:szCs w:val="28"/>
              </w:rPr>
              <w:t>1)</w:t>
            </w:r>
            <w:r w:rsidRPr="000D7429">
              <w:rPr>
                <w:rFonts w:ascii="Times New Roman" w:eastAsia="Times New Roman" w:hAnsi="Times New Roman" w:cs="Times New Roman"/>
                <w:color w:val="000000" w:themeColor="text1"/>
                <w:sz w:val="28"/>
                <w:szCs w:val="28"/>
              </w:rPr>
              <w:tab/>
            </w:r>
            <w:r w:rsidR="00397264" w:rsidRPr="000D7429">
              <w:rPr>
                <w:rFonts w:ascii="Times New Roman" w:eastAsia="Times New Roman" w:hAnsi="Times New Roman" w:cs="Times New Roman"/>
                <w:color w:val="000000" w:themeColor="text1"/>
                <w:sz w:val="28"/>
                <w:szCs w:val="28"/>
              </w:rPr>
              <w:t xml:space="preserve"> </w:t>
            </w:r>
            <w:r w:rsidRPr="000D7429">
              <w:rPr>
                <w:rFonts w:ascii="Times New Roman" w:eastAsia="Times New Roman" w:hAnsi="Times New Roman" w:cs="Times New Roman"/>
                <w:color w:val="000000" w:themeColor="text1"/>
                <w:sz w:val="28"/>
                <w:szCs w:val="28"/>
              </w:rPr>
              <w:t>полное наименование и почтовый адрес потенциального поставщика;</w:t>
            </w:r>
          </w:p>
          <w:p w14:paraId="20F78675" w14:textId="77777777" w:rsidR="00BD7103" w:rsidRPr="000D742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0D7429">
              <w:rPr>
                <w:rFonts w:ascii="Times New Roman" w:eastAsia="Times New Roman" w:hAnsi="Times New Roman" w:cs="Times New Roman"/>
                <w:color w:val="000000" w:themeColor="text1"/>
                <w:sz w:val="28"/>
                <w:szCs w:val="28"/>
              </w:rPr>
              <w:t>2)</w:t>
            </w:r>
            <w:r w:rsidR="00397264" w:rsidRPr="000D7429">
              <w:rPr>
                <w:rFonts w:ascii="Times New Roman" w:eastAsia="Times New Roman" w:hAnsi="Times New Roman" w:cs="Times New Roman"/>
                <w:color w:val="000000" w:themeColor="text1"/>
                <w:sz w:val="28"/>
                <w:szCs w:val="28"/>
              </w:rPr>
              <w:t xml:space="preserve"> </w:t>
            </w:r>
            <w:r w:rsidRPr="000D7429">
              <w:rPr>
                <w:rFonts w:ascii="Times New Roman" w:eastAsia="Times New Roman" w:hAnsi="Times New Roman" w:cs="Times New Roman"/>
                <w:color w:val="000000" w:themeColor="text1"/>
                <w:sz w:val="28"/>
                <w:szCs w:val="28"/>
              </w:rPr>
              <w:tab/>
              <w:t>наименование и почтовый адрес Корпоративного фонда «</w:t>
            </w:r>
            <w:proofErr w:type="spellStart"/>
            <w:r w:rsidRPr="000D7429">
              <w:rPr>
                <w:rFonts w:ascii="Times New Roman" w:eastAsia="Times New Roman" w:hAnsi="Times New Roman" w:cs="Times New Roman"/>
                <w:color w:val="000000" w:themeColor="text1"/>
                <w:sz w:val="28"/>
                <w:szCs w:val="28"/>
              </w:rPr>
              <w:t>Samruk-Kazyna</w:t>
            </w:r>
            <w:proofErr w:type="spellEnd"/>
            <w:r w:rsidRPr="000D7429">
              <w:rPr>
                <w:rFonts w:ascii="Times New Roman" w:eastAsia="Times New Roman" w:hAnsi="Times New Roman" w:cs="Times New Roman"/>
                <w:color w:val="000000" w:themeColor="text1"/>
                <w:sz w:val="28"/>
                <w:szCs w:val="28"/>
              </w:rPr>
              <w:t xml:space="preserve"> </w:t>
            </w:r>
            <w:proofErr w:type="spellStart"/>
            <w:r w:rsidRPr="000D7429">
              <w:rPr>
                <w:rFonts w:ascii="Times New Roman" w:eastAsia="Times New Roman" w:hAnsi="Times New Roman" w:cs="Times New Roman"/>
                <w:color w:val="000000" w:themeColor="text1"/>
                <w:sz w:val="28"/>
                <w:szCs w:val="28"/>
              </w:rPr>
              <w:t>Trust</w:t>
            </w:r>
            <w:proofErr w:type="spellEnd"/>
            <w:r w:rsidRPr="000D7429">
              <w:rPr>
                <w:rFonts w:ascii="Times New Roman" w:eastAsia="Times New Roman" w:hAnsi="Times New Roman" w:cs="Times New Roman"/>
                <w:color w:val="000000" w:themeColor="text1"/>
                <w:sz w:val="28"/>
                <w:szCs w:val="28"/>
              </w:rPr>
              <w:t>», которые должны соответствовать аналогичным сведениям, указанным в объявлении об отборе;</w:t>
            </w:r>
          </w:p>
          <w:p w14:paraId="52EDF7EA" w14:textId="77777777" w:rsidR="00BD7103" w:rsidRPr="000D742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0D7429">
              <w:rPr>
                <w:rFonts w:ascii="Times New Roman" w:eastAsia="Times New Roman" w:hAnsi="Times New Roman" w:cs="Times New Roman"/>
                <w:color w:val="000000" w:themeColor="text1"/>
                <w:sz w:val="28"/>
                <w:szCs w:val="28"/>
              </w:rPr>
              <w:t>3)</w:t>
            </w:r>
            <w:r w:rsidRPr="000D7429">
              <w:rPr>
                <w:rFonts w:ascii="Times New Roman" w:eastAsia="Times New Roman" w:hAnsi="Times New Roman" w:cs="Times New Roman"/>
                <w:color w:val="000000" w:themeColor="text1"/>
                <w:sz w:val="28"/>
                <w:szCs w:val="28"/>
              </w:rPr>
              <w:tab/>
            </w:r>
            <w:r w:rsidR="00397264" w:rsidRPr="000D7429">
              <w:rPr>
                <w:rFonts w:ascii="Times New Roman" w:eastAsia="Times New Roman" w:hAnsi="Times New Roman" w:cs="Times New Roman"/>
                <w:color w:val="000000" w:themeColor="text1"/>
                <w:sz w:val="28"/>
                <w:szCs w:val="28"/>
              </w:rPr>
              <w:t xml:space="preserve"> </w:t>
            </w:r>
            <w:r w:rsidRPr="000D7429">
              <w:rPr>
                <w:rFonts w:ascii="Times New Roman" w:eastAsia="Times New Roman" w:hAnsi="Times New Roman" w:cs="Times New Roman"/>
                <w:color w:val="000000" w:themeColor="text1"/>
                <w:sz w:val="28"/>
                <w:szCs w:val="28"/>
              </w:rPr>
              <w:t>наименование отбора, для участия в котором представляется ценовое предложение потенциального поставщика.</w:t>
            </w:r>
          </w:p>
        </w:tc>
      </w:tr>
      <w:tr w:rsidR="005631C5" w:rsidRPr="00867C69" w14:paraId="4C8C77B1" w14:textId="77777777" w:rsidTr="00EE72F4">
        <w:trPr>
          <w:trHeight w:val="2138"/>
        </w:trPr>
        <w:tc>
          <w:tcPr>
            <w:tcW w:w="478" w:type="dxa"/>
            <w:shd w:val="clear" w:color="auto" w:fill="auto"/>
            <w:vAlign w:val="center"/>
          </w:tcPr>
          <w:p w14:paraId="30CD819D"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10</w:t>
            </w:r>
          </w:p>
        </w:tc>
        <w:tc>
          <w:tcPr>
            <w:tcW w:w="2784" w:type="dxa"/>
            <w:shd w:val="clear" w:color="auto" w:fill="auto"/>
            <w:vAlign w:val="center"/>
          </w:tcPr>
          <w:p w14:paraId="56F22B37" w14:textId="0A49C022" w:rsidR="00BD7103" w:rsidRPr="00867C69" w:rsidRDefault="00E7076B" w:rsidP="007B0650">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Обеспечение </w:t>
            </w:r>
            <w:r w:rsidR="007B0650" w:rsidRPr="00867C69">
              <w:rPr>
                <w:rFonts w:ascii="Times New Roman" w:eastAsia="Times New Roman" w:hAnsi="Times New Roman" w:cs="Times New Roman"/>
                <w:color w:val="000000" w:themeColor="text1"/>
                <w:sz w:val="28"/>
                <w:szCs w:val="28"/>
                <w:lang w:val="kk-KZ"/>
              </w:rPr>
              <w:t>д</w:t>
            </w:r>
            <w:proofErr w:type="spellStart"/>
            <w:r w:rsidRPr="00867C69">
              <w:rPr>
                <w:rFonts w:ascii="Times New Roman" w:eastAsia="Times New Roman" w:hAnsi="Times New Roman" w:cs="Times New Roman"/>
                <w:color w:val="000000" w:themeColor="text1"/>
                <w:sz w:val="28"/>
                <w:szCs w:val="28"/>
              </w:rPr>
              <w:t>оговорных</w:t>
            </w:r>
            <w:proofErr w:type="spellEnd"/>
            <w:r w:rsidRPr="00867C69">
              <w:rPr>
                <w:rFonts w:ascii="Times New Roman" w:eastAsia="Times New Roman" w:hAnsi="Times New Roman" w:cs="Times New Roman"/>
                <w:color w:val="000000" w:themeColor="text1"/>
                <w:sz w:val="28"/>
                <w:szCs w:val="28"/>
              </w:rPr>
              <w:t xml:space="preserve"> обязательств</w:t>
            </w:r>
          </w:p>
        </w:tc>
        <w:tc>
          <w:tcPr>
            <w:tcW w:w="6377" w:type="dxa"/>
            <w:shd w:val="clear" w:color="auto" w:fill="auto"/>
          </w:tcPr>
          <w:p w14:paraId="2370CC40" w14:textId="77777777" w:rsidR="007B0650" w:rsidRPr="000D7429" w:rsidRDefault="00E7076B" w:rsidP="00B36FD2">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0D7429">
              <w:rPr>
                <w:rFonts w:ascii="Times New Roman" w:eastAsia="Times New Roman" w:hAnsi="Times New Roman" w:cs="Times New Roman"/>
                <w:color w:val="000000" w:themeColor="text1"/>
                <w:sz w:val="28"/>
                <w:szCs w:val="28"/>
              </w:rPr>
              <w:t>П</w:t>
            </w:r>
            <w:r w:rsidR="007B0650" w:rsidRPr="000D7429">
              <w:rPr>
                <w:rFonts w:ascii="Times New Roman" w:eastAsia="Times New Roman" w:hAnsi="Times New Roman" w:cs="Times New Roman"/>
                <w:color w:val="000000" w:themeColor="text1"/>
                <w:sz w:val="28"/>
                <w:szCs w:val="28"/>
              </w:rPr>
              <w:t>редусмотрено:</w:t>
            </w:r>
          </w:p>
          <w:p w14:paraId="13A56E7D" w14:textId="6E87ADCF" w:rsidR="000D7429" w:rsidRPr="000D7429" w:rsidRDefault="000D7429" w:rsidP="00B36FD2">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0D7429">
              <w:rPr>
                <w:rFonts w:ascii="Times New Roman" w:hAnsi="Times New Roman" w:cs="Times New Roman"/>
                <w:color w:val="000000" w:themeColor="text1"/>
                <w:sz w:val="28"/>
                <w:szCs w:val="28"/>
              </w:rPr>
              <w:t>- обеспечение заявки на участие в отборе в размере 1% от выделенной суммы на товары, работы и услуги также предусмотрено обеспечение исполнения договорных обязательств в размере 1 % от общей суммы договора.</w:t>
            </w:r>
          </w:p>
        </w:tc>
      </w:tr>
    </w:tbl>
    <w:p w14:paraId="43D8A9AD" w14:textId="77777777" w:rsidR="00BD7103" w:rsidRPr="00867C69" w:rsidRDefault="00BD710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14:paraId="69F22CA9" w14:textId="3175DADD"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Для участия в отборе </w:t>
      </w:r>
      <w:r w:rsidRPr="000C4B4F">
        <w:rPr>
          <w:rFonts w:ascii="Times New Roman" w:eastAsia="Times New Roman" w:hAnsi="Times New Roman" w:cs="Times New Roman"/>
          <w:color w:val="000000" w:themeColor="text1"/>
          <w:sz w:val="28"/>
          <w:szCs w:val="28"/>
        </w:rPr>
        <w:t xml:space="preserve">потенциальному поставщику </w:t>
      </w:r>
      <w:r w:rsidRPr="000C4B4F">
        <w:rPr>
          <w:rFonts w:ascii="Times New Roman" w:eastAsia="Times New Roman" w:hAnsi="Times New Roman" w:cs="Times New Roman"/>
          <w:b/>
          <w:color w:val="000000" w:themeColor="text1"/>
          <w:sz w:val="28"/>
          <w:szCs w:val="28"/>
        </w:rPr>
        <w:t>в срок до 1</w:t>
      </w:r>
      <w:r w:rsidR="00292BE9" w:rsidRPr="000C4B4F">
        <w:rPr>
          <w:rFonts w:ascii="Times New Roman" w:eastAsia="Times New Roman" w:hAnsi="Times New Roman" w:cs="Times New Roman"/>
          <w:b/>
          <w:color w:val="000000" w:themeColor="text1"/>
          <w:sz w:val="28"/>
          <w:szCs w:val="28"/>
        </w:rPr>
        <w:t xml:space="preserve">1.00 часов </w:t>
      </w:r>
      <w:r w:rsidR="00A579A5" w:rsidRPr="000C4B4F">
        <w:rPr>
          <w:rFonts w:ascii="Times New Roman" w:eastAsia="Times New Roman" w:hAnsi="Times New Roman" w:cs="Times New Roman"/>
          <w:b/>
          <w:color w:val="000000" w:themeColor="text1"/>
          <w:sz w:val="28"/>
          <w:szCs w:val="28"/>
        </w:rPr>
        <w:t xml:space="preserve">   </w:t>
      </w:r>
      <w:r w:rsidR="00EB561F" w:rsidRPr="000C4B4F">
        <w:rPr>
          <w:rFonts w:ascii="Times New Roman" w:eastAsia="Times New Roman" w:hAnsi="Times New Roman" w:cs="Times New Roman"/>
          <w:b/>
          <w:color w:val="000000" w:themeColor="text1"/>
          <w:sz w:val="28"/>
          <w:szCs w:val="28"/>
        </w:rPr>
        <w:t>1</w:t>
      </w:r>
      <w:r w:rsidR="00EE72F4">
        <w:rPr>
          <w:rFonts w:ascii="Times New Roman" w:eastAsia="Times New Roman" w:hAnsi="Times New Roman" w:cs="Times New Roman"/>
          <w:b/>
          <w:color w:val="000000" w:themeColor="text1"/>
          <w:sz w:val="28"/>
          <w:szCs w:val="28"/>
        </w:rPr>
        <w:t>4</w:t>
      </w:r>
      <w:r w:rsidR="00EB561F" w:rsidRPr="000C4B4F">
        <w:rPr>
          <w:rFonts w:ascii="Times New Roman" w:eastAsia="Times New Roman" w:hAnsi="Times New Roman" w:cs="Times New Roman"/>
          <w:b/>
          <w:color w:val="000000" w:themeColor="text1"/>
          <w:sz w:val="28"/>
          <w:szCs w:val="28"/>
        </w:rPr>
        <w:t xml:space="preserve"> августа</w:t>
      </w:r>
      <w:r w:rsidRPr="000C4B4F">
        <w:rPr>
          <w:rFonts w:ascii="Times New Roman" w:eastAsia="Times New Roman" w:hAnsi="Times New Roman" w:cs="Times New Roman"/>
          <w:b/>
          <w:color w:val="000000" w:themeColor="text1"/>
          <w:sz w:val="28"/>
          <w:szCs w:val="28"/>
        </w:rPr>
        <w:t xml:space="preserve"> 202</w:t>
      </w:r>
      <w:r w:rsidR="00806CB9" w:rsidRPr="000C4B4F">
        <w:rPr>
          <w:rFonts w:ascii="Times New Roman" w:eastAsia="Times New Roman" w:hAnsi="Times New Roman" w:cs="Times New Roman"/>
          <w:b/>
          <w:color w:val="000000" w:themeColor="text1"/>
          <w:sz w:val="28"/>
          <w:szCs w:val="28"/>
        </w:rPr>
        <w:t>3</w:t>
      </w:r>
      <w:r w:rsidRPr="000C4B4F">
        <w:rPr>
          <w:rFonts w:ascii="Times New Roman" w:eastAsia="Times New Roman" w:hAnsi="Times New Roman" w:cs="Times New Roman"/>
          <w:b/>
          <w:color w:val="000000" w:themeColor="text1"/>
          <w:sz w:val="28"/>
          <w:szCs w:val="28"/>
        </w:rPr>
        <w:t xml:space="preserve"> года</w:t>
      </w:r>
      <w:r w:rsidRPr="000C4B4F">
        <w:rPr>
          <w:rFonts w:ascii="Times New Roman" w:eastAsia="Times New Roman" w:hAnsi="Times New Roman" w:cs="Times New Roman"/>
          <w:color w:val="000000" w:themeColor="text1"/>
          <w:sz w:val="28"/>
          <w:szCs w:val="28"/>
        </w:rPr>
        <w:t xml:space="preserve"> (срок предоставления) необходимо предоставить по указанному в настоящем Объявлении адресу ценовое предложение с документами, материалами и сведениями в прошитом и пронумерованном виде, скрепленное подписью и печатью, в запечатанном</w:t>
      </w:r>
      <w:r w:rsidRPr="00867C69">
        <w:rPr>
          <w:rFonts w:ascii="Times New Roman" w:eastAsia="Times New Roman" w:hAnsi="Times New Roman" w:cs="Times New Roman"/>
          <w:color w:val="000000" w:themeColor="text1"/>
          <w:sz w:val="28"/>
          <w:szCs w:val="28"/>
        </w:rPr>
        <w:t xml:space="preserve"> конверте через своего </w:t>
      </w:r>
      <w:r w:rsidRPr="00867C69">
        <w:rPr>
          <w:rFonts w:ascii="Times New Roman" w:eastAsia="Times New Roman" w:hAnsi="Times New Roman" w:cs="Times New Roman"/>
          <w:color w:val="000000" w:themeColor="text1"/>
          <w:sz w:val="28"/>
          <w:szCs w:val="28"/>
        </w:rPr>
        <w:lastRenderedPageBreak/>
        <w:t>полномочного представителя с обязательным наличием следующих документов и сведений:</w:t>
      </w:r>
    </w:p>
    <w:p w14:paraId="0AA82EEF"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обращение об участии в отборе согласно форме, указанной в приложении №1 к настоящему Объявлению (далее – Обращение);</w:t>
      </w:r>
    </w:p>
    <w:p w14:paraId="711D2AA3"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протокол уполномоченного органа потенциального поставщика о намерении принять участие в отборе;</w:t>
      </w:r>
    </w:p>
    <w:p w14:paraId="06F9A8AD"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свидетельство/справку о государственной регистрации с портала EGOV (не ранее 5 календарных дней до даты подачи Обращения);</w:t>
      </w:r>
    </w:p>
    <w:p w14:paraId="32C8B942"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вышеуказанную документацию подписывает и предоставляет не первый руководитель потенциального поставщика); </w:t>
      </w:r>
    </w:p>
    <w:p w14:paraId="5977EC98" w14:textId="37D269FD" w:rsidR="00BD7103" w:rsidRPr="00867C69" w:rsidRDefault="00E7076B" w:rsidP="00095CF9">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копия документа, удостоверяющего личность первого руководителя и </w:t>
      </w:r>
      <w:r w:rsidR="00624ED6" w:rsidRPr="00867C69">
        <w:rPr>
          <w:rFonts w:ascii="Times New Roman" w:eastAsia="Times New Roman" w:hAnsi="Times New Roman" w:cs="Times New Roman"/>
          <w:color w:val="000000" w:themeColor="text1"/>
          <w:sz w:val="28"/>
          <w:szCs w:val="28"/>
        </w:rPr>
        <w:t xml:space="preserve">оригинал или нотариально </w:t>
      </w:r>
      <w:r w:rsidR="008A3A70">
        <w:rPr>
          <w:rFonts w:ascii="Times New Roman" w:eastAsia="Times New Roman" w:hAnsi="Times New Roman" w:cs="Times New Roman"/>
          <w:color w:val="000000" w:themeColor="text1"/>
          <w:sz w:val="28"/>
          <w:szCs w:val="28"/>
        </w:rPr>
        <w:t xml:space="preserve">засвидетельствованная </w:t>
      </w:r>
      <w:r w:rsidR="00624ED6" w:rsidRPr="00867C69">
        <w:rPr>
          <w:rFonts w:ascii="Times New Roman" w:eastAsia="Times New Roman" w:hAnsi="Times New Roman" w:cs="Times New Roman"/>
          <w:color w:val="000000" w:themeColor="text1"/>
          <w:sz w:val="28"/>
          <w:szCs w:val="28"/>
        </w:rPr>
        <w:t>копи</w:t>
      </w:r>
      <w:r w:rsidR="007B0650" w:rsidRPr="00867C69">
        <w:rPr>
          <w:rFonts w:ascii="Times New Roman" w:eastAsia="Times New Roman" w:hAnsi="Times New Roman" w:cs="Times New Roman"/>
          <w:color w:val="000000" w:themeColor="text1"/>
          <w:sz w:val="28"/>
          <w:szCs w:val="28"/>
        </w:rPr>
        <w:t>я</w:t>
      </w:r>
      <w:r w:rsidR="00624ED6" w:rsidRPr="00867C69">
        <w:rPr>
          <w:rFonts w:ascii="Times New Roman" w:eastAsia="Times New Roman" w:hAnsi="Times New Roman" w:cs="Times New Roman"/>
          <w:color w:val="000000" w:themeColor="text1"/>
          <w:sz w:val="28"/>
          <w:szCs w:val="28"/>
        </w:rPr>
        <w:t xml:space="preserve"> документа</w:t>
      </w:r>
      <w:r w:rsidRPr="00867C69">
        <w:rPr>
          <w:rFonts w:ascii="Times New Roman" w:eastAsia="Times New Roman" w:hAnsi="Times New Roman" w:cs="Times New Roman"/>
          <w:color w:val="000000" w:themeColor="text1"/>
          <w:sz w:val="28"/>
          <w:szCs w:val="28"/>
        </w:rPr>
        <w:t xml:space="preserve"> уполномоченного органа потенциального поставщика о назначении первого руководителя;</w:t>
      </w:r>
    </w:p>
    <w:p w14:paraId="68BC785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органов государственных доходов (налоговый орган) об отсутствии задолженности (выданная не ранее 5 календарных дней до дня подачи Обращения) потенциального поставщика;</w:t>
      </w:r>
    </w:p>
    <w:p w14:paraId="21612B0C"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справки со всех обслуживающих банков второго уровня, финансовых и </w:t>
      </w:r>
      <w:proofErr w:type="spellStart"/>
      <w:r w:rsidRPr="00867C69">
        <w:rPr>
          <w:rFonts w:ascii="Times New Roman" w:eastAsia="Times New Roman" w:hAnsi="Times New Roman" w:cs="Times New Roman"/>
          <w:color w:val="000000" w:themeColor="text1"/>
          <w:sz w:val="28"/>
          <w:szCs w:val="28"/>
        </w:rPr>
        <w:t>микрокредитных</w:t>
      </w:r>
      <w:proofErr w:type="spellEnd"/>
      <w:r w:rsidRPr="00867C69">
        <w:rPr>
          <w:rFonts w:ascii="Times New Roman" w:eastAsia="Times New Roman" w:hAnsi="Times New Roman" w:cs="Times New Roman"/>
          <w:color w:val="000000" w:themeColor="text1"/>
          <w:sz w:val="28"/>
          <w:szCs w:val="28"/>
        </w:rPr>
        <w:t xml:space="preserve"> организаций об отсутствии просроченной задолженности (выданная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p>
    <w:p w14:paraId="27BD40DB"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226DCEB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подписанная потенциальным поставщиком техническая спецификация, предусмотренная приложением № 2 к настоящему объявлению;</w:t>
      </w:r>
    </w:p>
    <w:p w14:paraId="699F8B42" w14:textId="67F0B8C4" w:rsidR="00BD7103" w:rsidRPr="00867C69" w:rsidRDefault="00E7076B">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ценовое предложение, соответствующее предмету приобретаемых услуг и технической спецификации, по форме согласно приложению № 3 к настоящему объявлению</w:t>
      </w:r>
      <w:r w:rsidR="0068459E">
        <w:rPr>
          <w:rFonts w:ascii="Times New Roman" w:eastAsia="Times New Roman" w:hAnsi="Times New Roman" w:cs="Times New Roman"/>
          <w:color w:val="000000" w:themeColor="text1"/>
          <w:sz w:val="28"/>
          <w:szCs w:val="28"/>
        </w:rPr>
        <w:t>.</w:t>
      </w:r>
    </w:p>
    <w:p w14:paraId="28AE41D6"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14:paraId="402086EF"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Потенциальный поставщик вправе предоставить дополнительные документы.</w:t>
      </w:r>
    </w:p>
    <w:p w14:paraId="3AE550A6" w14:textId="77777777"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поступившие по истечении указанного в настоящем Объявлении срока предоставления, приему не подлежат. </w:t>
      </w:r>
    </w:p>
    <w:p w14:paraId="0A53B145" w14:textId="27F56B8F" w:rsidR="00BD7103" w:rsidRPr="00867C69" w:rsidRDefault="00E7076B" w:rsidP="000C4B4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w:t>
      </w:r>
      <w:r w:rsidR="00462C76" w:rsidRPr="00867C69">
        <w:rPr>
          <w:rFonts w:ascii="Times New Roman" w:eastAsia="Times New Roman" w:hAnsi="Times New Roman" w:cs="Times New Roman"/>
          <w:color w:val="000000" w:themeColor="text1"/>
          <w:sz w:val="28"/>
          <w:szCs w:val="28"/>
        </w:rPr>
        <w:t>Астана</w:t>
      </w:r>
      <w:r w:rsidRPr="00867C69">
        <w:rPr>
          <w:rFonts w:ascii="Times New Roman" w:eastAsia="Times New Roman" w:hAnsi="Times New Roman" w:cs="Times New Roman"/>
          <w:color w:val="000000" w:themeColor="text1"/>
          <w:sz w:val="28"/>
          <w:szCs w:val="28"/>
        </w:rPr>
        <w:t xml:space="preserve">, </w:t>
      </w:r>
      <w:r w:rsidR="00095CF9"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ул. </w:t>
      </w:r>
      <w:proofErr w:type="spellStart"/>
      <w:r w:rsidRPr="00867C69">
        <w:rPr>
          <w:rFonts w:ascii="Times New Roman" w:eastAsia="Times New Roman" w:hAnsi="Times New Roman" w:cs="Times New Roman"/>
          <w:color w:val="000000" w:themeColor="text1"/>
          <w:sz w:val="28"/>
          <w:szCs w:val="28"/>
        </w:rPr>
        <w:t>Сыганак</w:t>
      </w:r>
      <w:proofErr w:type="spellEnd"/>
      <w:r w:rsidRPr="00867C69">
        <w:rPr>
          <w:rFonts w:ascii="Times New Roman" w:eastAsia="Times New Roman" w:hAnsi="Times New Roman" w:cs="Times New Roman"/>
          <w:color w:val="000000" w:themeColor="text1"/>
          <w:sz w:val="28"/>
          <w:szCs w:val="28"/>
        </w:rPr>
        <w:t>, д. 17/10, на Ресепшене сотрудником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b/>
          <w:color w:val="000000" w:themeColor="text1"/>
          <w:sz w:val="28"/>
          <w:szCs w:val="28"/>
        </w:rPr>
        <w:t>в рабочие дни в период с 09.00 до 13.00 час</w:t>
      </w:r>
      <w:proofErr w:type="gramStart"/>
      <w:r w:rsidRPr="00867C69">
        <w:rPr>
          <w:rFonts w:ascii="Times New Roman" w:eastAsia="Times New Roman" w:hAnsi="Times New Roman" w:cs="Times New Roman"/>
          <w:b/>
          <w:color w:val="000000" w:themeColor="text1"/>
          <w:sz w:val="28"/>
          <w:szCs w:val="28"/>
        </w:rPr>
        <w:t>.</w:t>
      </w:r>
      <w:proofErr w:type="gramEnd"/>
      <w:r w:rsidRPr="00867C69">
        <w:rPr>
          <w:rFonts w:ascii="Times New Roman" w:eastAsia="Times New Roman" w:hAnsi="Times New Roman" w:cs="Times New Roman"/>
          <w:b/>
          <w:color w:val="000000" w:themeColor="text1"/>
          <w:sz w:val="28"/>
          <w:szCs w:val="28"/>
        </w:rPr>
        <w:t xml:space="preserve"> и с 14.30 по 18.30 час</w:t>
      </w:r>
      <w:r w:rsidRPr="00867C69">
        <w:rPr>
          <w:rFonts w:ascii="Times New Roman" w:eastAsia="Times New Roman" w:hAnsi="Times New Roman" w:cs="Times New Roman"/>
          <w:color w:val="000000" w:themeColor="text1"/>
          <w:sz w:val="28"/>
          <w:szCs w:val="28"/>
        </w:rPr>
        <w:t>. Контактные тел</w:t>
      </w:r>
      <w:r w:rsidR="00095CF9" w:rsidRPr="00867C69">
        <w:rPr>
          <w:rFonts w:ascii="Times New Roman" w:eastAsia="Times New Roman" w:hAnsi="Times New Roman" w:cs="Times New Roman"/>
          <w:color w:val="000000" w:themeColor="text1"/>
          <w:sz w:val="28"/>
          <w:szCs w:val="28"/>
        </w:rPr>
        <w:t xml:space="preserve">ефоны: </w:t>
      </w:r>
      <w:r w:rsidR="004A5278">
        <w:rPr>
          <w:rFonts w:ascii="Times New Roman" w:eastAsia="Times New Roman" w:hAnsi="Times New Roman" w:cs="Times New Roman"/>
          <w:color w:val="000000" w:themeColor="text1"/>
          <w:sz w:val="28"/>
          <w:szCs w:val="28"/>
        </w:rPr>
        <w:t>57-68-98</w:t>
      </w:r>
      <w:r w:rsidR="000D7429">
        <w:rPr>
          <w:rFonts w:ascii="Times New Roman" w:eastAsia="Times New Roman" w:hAnsi="Times New Roman" w:cs="Times New Roman"/>
          <w:color w:val="000000" w:themeColor="text1"/>
          <w:sz w:val="28"/>
          <w:szCs w:val="28"/>
        </w:rPr>
        <w:t>, сот.:8 707 742 07 77</w:t>
      </w:r>
      <w:r w:rsidR="000C5262">
        <w:rPr>
          <w:rFonts w:ascii="Times New Roman" w:eastAsia="Times New Roman" w:hAnsi="Times New Roman" w:cs="Times New Roman"/>
          <w:color w:val="000000" w:themeColor="text1"/>
          <w:sz w:val="28"/>
          <w:szCs w:val="28"/>
        </w:rPr>
        <w:t xml:space="preserve"> (</w:t>
      </w:r>
      <w:proofErr w:type="spellStart"/>
      <w:r w:rsidR="004A5278">
        <w:rPr>
          <w:rFonts w:ascii="Times New Roman" w:eastAsia="Times New Roman" w:hAnsi="Times New Roman" w:cs="Times New Roman"/>
          <w:color w:val="000000" w:themeColor="text1"/>
          <w:sz w:val="28"/>
          <w:szCs w:val="28"/>
        </w:rPr>
        <w:t>Кужахметова</w:t>
      </w:r>
      <w:proofErr w:type="spellEnd"/>
      <w:r w:rsidR="004A5278">
        <w:rPr>
          <w:rFonts w:ascii="Times New Roman" w:eastAsia="Times New Roman" w:hAnsi="Times New Roman" w:cs="Times New Roman"/>
          <w:color w:val="000000" w:themeColor="text1"/>
          <w:sz w:val="28"/>
          <w:szCs w:val="28"/>
        </w:rPr>
        <w:t xml:space="preserve"> </w:t>
      </w:r>
      <w:proofErr w:type="spellStart"/>
      <w:r w:rsidR="004A5278">
        <w:rPr>
          <w:rFonts w:ascii="Times New Roman" w:eastAsia="Times New Roman" w:hAnsi="Times New Roman" w:cs="Times New Roman"/>
          <w:color w:val="000000" w:themeColor="text1"/>
          <w:sz w:val="28"/>
          <w:szCs w:val="28"/>
        </w:rPr>
        <w:t>Алмагуль</w:t>
      </w:r>
      <w:proofErr w:type="spellEnd"/>
      <w:r w:rsidR="000C5262">
        <w:rPr>
          <w:rFonts w:ascii="Times New Roman" w:eastAsia="Times New Roman" w:hAnsi="Times New Roman" w:cs="Times New Roman"/>
          <w:color w:val="000000" w:themeColor="text1"/>
          <w:sz w:val="28"/>
          <w:szCs w:val="28"/>
        </w:rPr>
        <w:t>).</w:t>
      </w:r>
    </w:p>
    <w:p w14:paraId="56F4D8AE" w14:textId="4768A954" w:rsidR="00B466B4" w:rsidRDefault="00E7076B" w:rsidP="000C4B4F">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 xml:space="preserve">Дата, время, место проведения процедуры вскрытия конвертов с ценовыми </w:t>
      </w:r>
      <w:r w:rsidRPr="000C4B4F">
        <w:rPr>
          <w:rFonts w:ascii="Times New Roman" w:eastAsia="Times New Roman" w:hAnsi="Times New Roman" w:cs="Times New Roman"/>
          <w:color w:val="000000" w:themeColor="text1"/>
          <w:sz w:val="28"/>
          <w:szCs w:val="28"/>
        </w:rPr>
        <w:t xml:space="preserve">предложениями: </w:t>
      </w:r>
      <w:r w:rsidR="00567E09" w:rsidRPr="000C4B4F">
        <w:rPr>
          <w:rFonts w:ascii="Times New Roman" w:eastAsia="Times New Roman" w:hAnsi="Times New Roman" w:cs="Times New Roman"/>
          <w:b/>
          <w:color w:val="000000" w:themeColor="text1"/>
          <w:sz w:val="28"/>
          <w:szCs w:val="28"/>
        </w:rPr>
        <w:t>11</w:t>
      </w:r>
      <w:r w:rsidR="00292BE9" w:rsidRPr="000C4B4F">
        <w:rPr>
          <w:rFonts w:ascii="Times New Roman" w:eastAsia="Times New Roman" w:hAnsi="Times New Roman" w:cs="Times New Roman"/>
          <w:b/>
          <w:color w:val="000000" w:themeColor="text1"/>
          <w:sz w:val="28"/>
          <w:szCs w:val="28"/>
        </w:rPr>
        <w:t>.</w:t>
      </w:r>
      <w:r w:rsidR="00567E09" w:rsidRPr="000C4B4F">
        <w:rPr>
          <w:rFonts w:ascii="Times New Roman" w:eastAsia="Times New Roman" w:hAnsi="Times New Roman" w:cs="Times New Roman"/>
          <w:b/>
          <w:color w:val="000000" w:themeColor="text1"/>
          <w:sz w:val="28"/>
          <w:szCs w:val="28"/>
        </w:rPr>
        <w:t>30</w:t>
      </w:r>
      <w:r w:rsidR="00292BE9" w:rsidRPr="000C4B4F">
        <w:rPr>
          <w:rFonts w:ascii="Times New Roman" w:eastAsia="Times New Roman" w:hAnsi="Times New Roman" w:cs="Times New Roman"/>
          <w:b/>
          <w:color w:val="000000" w:themeColor="text1"/>
          <w:sz w:val="28"/>
          <w:szCs w:val="28"/>
        </w:rPr>
        <w:t xml:space="preserve"> часов </w:t>
      </w:r>
      <w:r w:rsidR="001C78B6" w:rsidRPr="000C4B4F">
        <w:rPr>
          <w:rFonts w:ascii="Times New Roman" w:eastAsia="Times New Roman" w:hAnsi="Times New Roman" w:cs="Times New Roman"/>
          <w:b/>
          <w:color w:val="000000" w:themeColor="text1"/>
          <w:sz w:val="28"/>
          <w:szCs w:val="28"/>
        </w:rPr>
        <w:t>1</w:t>
      </w:r>
      <w:r w:rsidR="00EE72F4">
        <w:rPr>
          <w:rFonts w:ascii="Times New Roman" w:eastAsia="Times New Roman" w:hAnsi="Times New Roman" w:cs="Times New Roman"/>
          <w:b/>
          <w:color w:val="000000" w:themeColor="text1"/>
          <w:sz w:val="28"/>
          <w:szCs w:val="28"/>
        </w:rPr>
        <w:t>4</w:t>
      </w:r>
      <w:r w:rsidR="00996A3C" w:rsidRPr="000C4B4F">
        <w:rPr>
          <w:rFonts w:ascii="Times New Roman" w:eastAsia="Times New Roman" w:hAnsi="Times New Roman" w:cs="Times New Roman"/>
          <w:b/>
          <w:color w:val="000000" w:themeColor="text1"/>
          <w:sz w:val="28"/>
          <w:szCs w:val="28"/>
        </w:rPr>
        <w:t xml:space="preserve"> </w:t>
      </w:r>
      <w:r w:rsidR="001C78B6" w:rsidRPr="000C4B4F">
        <w:rPr>
          <w:rFonts w:ascii="Times New Roman" w:eastAsia="Times New Roman" w:hAnsi="Times New Roman" w:cs="Times New Roman"/>
          <w:b/>
          <w:color w:val="000000" w:themeColor="text1"/>
          <w:sz w:val="28"/>
          <w:szCs w:val="28"/>
        </w:rPr>
        <w:t xml:space="preserve">августа </w:t>
      </w:r>
      <w:r w:rsidR="00996A3C" w:rsidRPr="000C4B4F">
        <w:rPr>
          <w:rFonts w:ascii="Times New Roman" w:eastAsia="Times New Roman" w:hAnsi="Times New Roman" w:cs="Times New Roman"/>
          <w:b/>
          <w:color w:val="000000" w:themeColor="text1"/>
          <w:sz w:val="28"/>
          <w:szCs w:val="28"/>
        </w:rPr>
        <w:t>2023</w:t>
      </w:r>
      <w:r w:rsidRPr="000C4B4F">
        <w:rPr>
          <w:rFonts w:ascii="Times New Roman" w:eastAsia="Times New Roman" w:hAnsi="Times New Roman" w:cs="Times New Roman"/>
          <w:b/>
          <w:color w:val="000000" w:themeColor="text1"/>
          <w:sz w:val="28"/>
          <w:szCs w:val="28"/>
        </w:rPr>
        <w:t xml:space="preserve"> год</w:t>
      </w:r>
      <w:r w:rsidR="00095CF9" w:rsidRPr="000C4B4F">
        <w:rPr>
          <w:rFonts w:ascii="Times New Roman" w:eastAsia="Times New Roman" w:hAnsi="Times New Roman" w:cs="Times New Roman"/>
          <w:b/>
          <w:color w:val="000000" w:themeColor="text1"/>
          <w:sz w:val="28"/>
          <w:szCs w:val="28"/>
        </w:rPr>
        <w:t>а</w:t>
      </w:r>
      <w:r w:rsidRPr="000C4B4F">
        <w:rPr>
          <w:rFonts w:ascii="Times New Roman" w:eastAsia="Times New Roman" w:hAnsi="Times New Roman" w:cs="Times New Roman"/>
          <w:b/>
          <w:color w:val="000000" w:themeColor="text1"/>
          <w:sz w:val="28"/>
          <w:szCs w:val="28"/>
        </w:rPr>
        <w:t xml:space="preserve"> по адресу: г. </w:t>
      </w:r>
      <w:r w:rsidR="00462C76" w:rsidRPr="000C4B4F">
        <w:rPr>
          <w:rFonts w:ascii="Times New Roman" w:eastAsia="Times New Roman" w:hAnsi="Times New Roman" w:cs="Times New Roman"/>
          <w:b/>
          <w:color w:val="000000" w:themeColor="text1"/>
          <w:sz w:val="28"/>
          <w:szCs w:val="28"/>
        </w:rPr>
        <w:t>Астана</w:t>
      </w:r>
      <w:r w:rsidRPr="000C4B4F">
        <w:rPr>
          <w:rFonts w:ascii="Times New Roman" w:eastAsia="Times New Roman" w:hAnsi="Times New Roman" w:cs="Times New Roman"/>
          <w:b/>
          <w:color w:val="000000" w:themeColor="text1"/>
          <w:sz w:val="28"/>
          <w:szCs w:val="28"/>
        </w:rPr>
        <w:t>, ул. </w:t>
      </w:r>
      <w:proofErr w:type="spellStart"/>
      <w:r w:rsidRPr="000C4B4F">
        <w:rPr>
          <w:rFonts w:ascii="Times New Roman" w:eastAsia="Times New Roman" w:hAnsi="Times New Roman" w:cs="Times New Roman"/>
          <w:b/>
          <w:color w:val="000000" w:themeColor="text1"/>
          <w:sz w:val="28"/>
          <w:szCs w:val="28"/>
        </w:rPr>
        <w:t>Сыганак</w:t>
      </w:r>
      <w:proofErr w:type="spellEnd"/>
      <w:r w:rsidRPr="000C4B4F">
        <w:rPr>
          <w:rFonts w:ascii="Times New Roman" w:eastAsia="Times New Roman" w:hAnsi="Times New Roman" w:cs="Times New Roman"/>
          <w:b/>
          <w:color w:val="000000" w:themeColor="text1"/>
          <w:sz w:val="28"/>
          <w:szCs w:val="28"/>
        </w:rPr>
        <w:t>, д. 17/10, 11 этаж, конференц-зал.</w:t>
      </w:r>
    </w:p>
    <w:p w14:paraId="23C1CA03" w14:textId="5DCFB555" w:rsidR="00B466B4" w:rsidRDefault="00B466B4"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F4AD307"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B20D627"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9D9479F"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109E41A"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3F0281A" w14:textId="5987F15A"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F42EE8C" w14:textId="55C65D6E"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5FB265E" w14:textId="7EFBC314"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B77DBCA" w14:textId="6037A23B"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5157A712" w14:textId="2AB13E20"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6CA90A45" w14:textId="2BFBDF32"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78AE4AD1" w14:textId="517922F8"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2F3F656D" w14:textId="2E22DE91"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0AC11D99" w14:textId="2D991D8C"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660F48B7" w14:textId="736591E8"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A9B7409" w14:textId="58BF2F65"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98A2363" w14:textId="037C63D0"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bookmarkStart w:id="1" w:name="_GoBack"/>
      <w:bookmarkEnd w:id="1"/>
    </w:p>
    <w:p w14:paraId="560DC3AE" w14:textId="6918CEFD"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77C9A583" w14:textId="0DDF781F"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510FF588" w14:textId="6C4B4C0E"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FB19346" w14:textId="7A6BA457"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0E8C9B7D" w14:textId="4335C3E1"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00A874CB" w14:textId="5995525B"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50855941" w14:textId="26BE0302"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628628E2" w14:textId="4FDB590A"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2CF3C6E6" w14:textId="1F223F79"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7FE9B73B" w14:textId="44274E11"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2EAB0ED" w14:textId="70924A43"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737E832" w14:textId="76D3A9BE"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123C739" w14:textId="449EB072"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6E3DDFB" w14:textId="3EC7B47C" w:rsidR="001C78B6" w:rsidRDefault="001C78B6"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268E323E" w14:textId="77777777" w:rsidR="0068459E" w:rsidRPr="00B466B4" w:rsidRDefault="0068459E" w:rsidP="0052597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themeColor="text1"/>
          <w:sz w:val="28"/>
          <w:szCs w:val="28"/>
        </w:rPr>
      </w:pPr>
    </w:p>
    <w:p w14:paraId="3562AAB7" w14:textId="3408F6E7" w:rsidR="00BD7103" w:rsidRPr="00B466B4" w:rsidRDefault="00E7076B"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Приложение 1</w:t>
      </w:r>
    </w:p>
    <w:p w14:paraId="49ECDB32" w14:textId="7EC0547A" w:rsidR="00B466B4" w:rsidRPr="00B466B4" w:rsidRDefault="00525972"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8"/>
        </w:rPr>
        <w:t xml:space="preserve">к объявлению об отборе потенциального поставщика для выполнения услуг по организации и проведению </w:t>
      </w:r>
      <w:r w:rsidRPr="00525972">
        <w:rPr>
          <w:rFonts w:ascii="Times New Roman" w:eastAsia="Times New Roman" w:hAnsi="Times New Roman" w:cs="Times New Roman"/>
          <w:i/>
          <w:color w:val="000000" w:themeColor="text1"/>
          <w:sz w:val="24"/>
          <w:szCs w:val="28"/>
        </w:rPr>
        <w:t>комплексного соревнования художественного и креативного творчества приуроченного к 15-летию АО «</w:t>
      </w:r>
      <w:proofErr w:type="spellStart"/>
      <w:r w:rsidRPr="00525972">
        <w:rPr>
          <w:rFonts w:ascii="Times New Roman" w:eastAsia="Times New Roman" w:hAnsi="Times New Roman" w:cs="Times New Roman"/>
          <w:i/>
          <w:color w:val="000000" w:themeColor="text1"/>
          <w:sz w:val="24"/>
          <w:szCs w:val="28"/>
        </w:rPr>
        <w:t>Самрук-Қазына</w:t>
      </w:r>
      <w:proofErr w:type="spellEnd"/>
      <w:r w:rsidRPr="00525972">
        <w:rPr>
          <w:rFonts w:ascii="Times New Roman" w:eastAsia="Times New Roman" w:hAnsi="Times New Roman" w:cs="Times New Roman"/>
          <w:i/>
          <w:color w:val="000000" w:themeColor="text1"/>
          <w:sz w:val="24"/>
          <w:szCs w:val="28"/>
        </w:rPr>
        <w:t xml:space="preserve"> среди работников группы компаний АО «</w:t>
      </w:r>
      <w:proofErr w:type="spellStart"/>
      <w:r w:rsidRPr="00525972">
        <w:rPr>
          <w:rFonts w:ascii="Times New Roman" w:eastAsia="Times New Roman" w:hAnsi="Times New Roman" w:cs="Times New Roman"/>
          <w:i/>
          <w:color w:val="000000" w:themeColor="text1"/>
          <w:sz w:val="24"/>
          <w:szCs w:val="28"/>
        </w:rPr>
        <w:t>Самрук-Қазына</w:t>
      </w:r>
      <w:proofErr w:type="spellEnd"/>
      <w:r w:rsidRPr="00525972">
        <w:rPr>
          <w:rFonts w:ascii="Times New Roman" w:eastAsia="Times New Roman" w:hAnsi="Times New Roman" w:cs="Times New Roman"/>
          <w:i/>
          <w:color w:val="000000" w:themeColor="text1"/>
          <w:sz w:val="24"/>
          <w:szCs w:val="28"/>
        </w:rPr>
        <w:t>»</w:t>
      </w:r>
    </w:p>
    <w:p w14:paraId="253BEC99" w14:textId="1EA1EE93" w:rsidR="00BD7103" w:rsidRPr="00867C69" w:rsidRDefault="00BD7103" w:rsidP="00C43CF1">
      <w:pPr>
        <w:spacing w:after="0" w:line="240" w:lineRule="auto"/>
        <w:ind w:left="4536"/>
        <w:rPr>
          <w:rFonts w:ascii="Times New Roman" w:eastAsia="Times New Roman" w:hAnsi="Times New Roman" w:cs="Times New Roman"/>
          <w:i/>
          <w:color w:val="000000" w:themeColor="text1"/>
          <w:sz w:val="28"/>
          <w:szCs w:val="28"/>
        </w:rPr>
      </w:pPr>
    </w:p>
    <w:p w14:paraId="518493B6" w14:textId="77777777" w:rsidR="004D1034" w:rsidRPr="00867C69" w:rsidRDefault="00675F50" w:rsidP="00134C63">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Обращение об участии в отборе</w:t>
      </w:r>
    </w:p>
    <w:p w14:paraId="66238A2D" w14:textId="77777777" w:rsidR="004D1034" w:rsidRPr="00867C69" w:rsidRDefault="004D1034" w:rsidP="004D1034">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_____________________________________________________</w:t>
      </w:r>
    </w:p>
    <w:p w14:paraId="7C78D11D" w14:textId="77777777" w:rsidR="00BD7103" w:rsidRPr="00867C69" w:rsidRDefault="007164F5" w:rsidP="00F62E3C">
      <w:pPr>
        <w:pStyle w:val="HTML"/>
        <w:tabs>
          <w:tab w:val="clear" w:pos="916"/>
          <w:tab w:val="left" w:pos="709"/>
        </w:tabs>
        <w:jc w:val="center"/>
        <w:rPr>
          <w:rFonts w:ascii="Times New Roman" w:hAnsi="Times New Roman" w:cs="Times New Roman"/>
          <w:color w:val="auto"/>
          <w:sz w:val="28"/>
          <w:szCs w:val="28"/>
        </w:rPr>
      </w:pPr>
      <w:r w:rsidRPr="00867C69">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41FB2D89" w14:textId="77777777" w:rsidR="004D1034" w:rsidRPr="00867C69" w:rsidRDefault="004D1034" w:rsidP="004D1034">
      <w:pPr>
        <w:pStyle w:val="HTML"/>
        <w:tabs>
          <w:tab w:val="clear" w:pos="916"/>
          <w:tab w:val="left" w:pos="709"/>
        </w:tabs>
        <w:jc w:val="both"/>
        <w:rPr>
          <w:rFonts w:ascii="Times New Roman" w:hAnsi="Times New Roman" w:cs="Times New Roman"/>
          <w:color w:val="auto"/>
          <w:sz w:val="28"/>
          <w:szCs w:val="28"/>
        </w:rPr>
      </w:pPr>
    </w:p>
    <w:tbl>
      <w:tblPr>
        <w:tblStyle w:val="a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4D1034" w:rsidRPr="00867C69" w14:paraId="3CC63C96" w14:textId="77777777" w:rsidTr="00E7076B">
        <w:tc>
          <w:tcPr>
            <w:tcW w:w="9854" w:type="dxa"/>
            <w:gridSpan w:val="3"/>
            <w:vAlign w:val="center"/>
          </w:tcPr>
          <w:p w14:paraId="5C0EBF1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Информация о потенциальном Поставщике</w:t>
            </w:r>
          </w:p>
        </w:tc>
      </w:tr>
      <w:tr w:rsidR="004D1034" w:rsidRPr="00867C69" w14:paraId="5208F5D0" w14:textId="77777777">
        <w:tc>
          <w:tcPr>
            <w:tcW w:w="743" w:type="dxa"/>
            <w:vAlign w:val="center"/>
          </w:tcPr>
          <w:p w14:paraId="1C0F0ECD"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4336" w:type="dxa"/>
            <w:vAlign w:val="center"/>
          </w:tcPr>
          <w:p w14:paraId="08B78CD1"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Учредитель (и), доля участия </w:t>
            </w:r>
          </w:p>
        </w:tc>
        <w:tc>
          <w:tcPr>
            <w:tcW w:w="4775" w:type="dxa"/>
            <w:vAlign w:val="center"/>
          </w:tcPr>
          <w:p w14:paraId="04A1E633"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7D53FF5E" w14:textId="77777777">
        <w:tc>
          <w:tcPr>
            <w:tcW w:w="743" w:type="dxa"/>
            <w:vAlign w:val="center"/>
          </w:tcPr>
          <w:p w14:paraId="3CCB0ABF"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4336" w:type="dxa"/>
            <w:vAlign w:val="center"/>
          </w:tcPr>
          <w:p w14:paraId="54682797"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Ф.И.О. первого руководителя</w:t>
            </w:r>
          </w:p>
        </w:tc>
        <w:tc>
          <w:tcPr>
            <w:tcW w:w="4775" w:type="dxa"/>
            <w:vAlign w:val="center"/>
          </w:tcPr>
          <w:p w14:paraId="3AC39C67"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324813AE" w14:textId="77777777">
        <w:tc>
          <w:tcPr>
            <w:tcW w:w="743" w:type="dxa"/>
            <w:vAlign w:val="center"/>
          </w:tcPr>
          <w:p w14:paraId="1A78C531"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4336" w:type="dxa"/>
            <w:vAlign w:val="center"/>
          </w:tcPr>
          <w:p w14:paraId="2631AF03"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Ответственный сотрудник/</w:t>
            </w:r>
          </w:p>
          <w:p w14:paraId="5B13C122" w14:textId="3A68B1C6" w:rsidR="004D1034" w:rsidRPr="00867C69" w:rsidRDefault="00B466B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4D1034" w:rsidRPr="00867C69">
              <w:rPr>
                <w:rFonts w:ascii="Times New Roman" w:eastAsia="Times New Roman" w:hAnsi="Times New Roman" w:cs="Times New Roman"/>
                <w:color w:val="000000" w:themeColor="text1"/>
                <w:sz w:val="28"/>
                <w:szCs w:val="28"/>
              </w:rPr>
              <w:t>редставитель</w:t>
            </w:r>
            <w:r>
              <w:rPr>
                <w:rFonts w:ascii="Times New Roman" w:eastAsia="Times New Roman" w:hAnsi="Times New Roman" w:cs="Times New Roman"/>
                <w:color w:val="000000" w:themeColor="text1"/>
                <w:sz w:val="28"/>
                <w:szCs w:val="28"/>
              </w:rPr>
              <w:t xml:space="preserve"> </w:t>
            </w:r>
            <w:r w:rsidR="004D1034" w:rsidRPr="00867C69">
              <w:rPr>
                <w:rFonts w:ascii="Times New Roman" w:eastAsia="Times New Roman" w:hAnsi="Times New Roman" w:cs="Times New Roman"/>
                <w:color w:val="000000" w:themeColor="text1"/>
                <w:sz w:val="28"/>
                <w:szCs w:val="28"/>
              </w:rPr>
              <w:t>(</w:t>
            </w:r>
            <w:r w:rsidR="004D1034" w:rsidRPr="00867C69">
              <w:rPr>
                <w:rFonts w:ascii="Times New Roman" w:eastAsia="Times New Roman" w:hAnsi="Times New Roman" w:cs="Times New Roman"/>
                <w:i/>
                <w:color w:val="000000" w:themeColor="text1"/>
                <w:sz w:val="28"/>
                <w:szCs w:val="28"/>
              </w:rPr>
              <w:t>Ф.И.О. должность, телефон, электронный адрес</w:t>
            </w:r>
            <w:r w:rsidR="004D1034" w:rsidRPr="00867C69">
              <w:rPr>
                <w:rFonts w:ascii="Times New Roman" w:eastAsia="Times New Roman" w:hAnsi="Times New Roman" w:cs="Times New Roman"/>
                <w:color w:val="000000" w:themeColor="text1"/>
                <w:sz w:val="28"/>
                <w:szCs w:val="28"/>
              </w:rPr>
              <w:t>)</w:t>
            </w:r>
          </w:p>
        </w:tc>
        <w:tc>
          <w:tcPr>
            <w:tcW w:w="4775" w:type="dxa"/>
            <w:vAlign w:val="center"/>
          </w:tcPr>
          <w:p w14:paraId="1FE5144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9147A33" w14:textId="77777777">
        <w:trPr>
          <w:trHeight w:val="675"/>
        </w:trPr>
        <w:tc>
          <w:tcPr>
            <w:tcW w:w="743" w:type="dxa"/>
            <w:vAlign w:val="center"/>
          </w:tcPr>
          <w:p w14:paraId="1227C7E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4336" w:type="dxa"/>
            <w:vAlign w:val="center"/>
          </w:tcPr>
          <w:p w14:paraId="1B2D1D59"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Местонахождение:</w:t>
            </w:r>
          </w:p>
          <w:p w14:paraId="2CCBA1CC"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юридический адрес,</w:t>
            </w:r>
          </w:p>
          <w:p w14:paraId="1B0AC702"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фактический адрес</w:t>
            </w:r>
          </w:p>
        </w:tc>
        <w:tc>
          <w:tcPr>
            <w:tcW w:w="4775" w:type="dxa"/>
            <w:vAlign w:val="center"/>
          </w:tcPr>
          <w:p w14:paraId="07815E8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BB5F1C0" w14:textId="77777777" w:rsidTr="007164F5">
        <w:trPr>
          <w:trHeight w:val="552"/>
        </w:trPr>
        <w:tc>
          <w:tcPr>
            <w:tcW w:w="743" w:type="dxa"/>
            <w:vAlign w:val="center"/>
          </w:tcPr>
          <w:p w14:paraId="71A0B47E"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4336" w:type="dxa"/>
            <w:vAlign w:val="center"/>
          </w:tcPr>
          <w:p w14:paraId="3D3927EE"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Опыт выполненных проектов </w:t>
            </w:r>
          </w:p>
        </w:tc>
        <w:tc>
          <w:tcPr>
            <w:tcW w:w="4775" w:type="dxa"/>
            <w:vAlign w:val="center"/>
          </w:tcPr>
          <w:p w14:paraId="54BDAD80"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p>
        </w:tc>
      </w:tr>
    </w:tbl>
    <w:p w14:paraId="5E081BF4"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78254B3C" w14:textId="7F9F3162" w:rsidR="00CC350D" w:rsidRPr="00867C69" w:rsidRDefault="00E7076B" w:rsidP="0046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Настоящим подтверждаю свое ознакомление и согласие с требованиями, указанными в объявлении об отборе потенциального поставщика для оказания услуг </w:t>
      </w:r>
      <w:r w:rsidR="001C78B6">
        <w:rPr>
          <w:rFonts w:ascii="Times New Roman" w:eastAsia="Times New Roman" w:hAnsi="Times New Roman" w:cs="Times New Roman"/>
          <w:color w:val="000000" w:themeColor="text1"/>
          <w:sz w:val="28"/>
          <w:szCs w:val="24"/>
        </w:rPr>
        <w:t xml:space="preserve">по организации и проведению </w:t>
      </w:r>
      <w:r w:rsidR="001C78B6">
        <w:rPr>
          <w:rFonts w:ascii="Times New Roman" w:eastAsia="Times New Roman" w:hAnsi="Times New Roman" w:cs="Times New Roman"/>
          <w:bCs/>
          <w:color w:val="000000" w:themeColor="text1"/>
          <w:sz w:val="28"/>
          <w:szCs w:val="28"/>
        </w:rPr>
        <w:t>к</w:t>
      </w:r>
      <w:r w:rsidR="001C78B6" w:rsidRPr="00BB52B5">
        <w:rPr>
          <w:rFonts w:ascii="Times New Roman" w:eastAsia="Times New Roman" w:hAnsi="Times New Roman" w:cs="Times New Roman"/>
          <w:bCs/>
          <w:color w:val="000000" w:themeColor="text1"/>
          <w:sz w:val="28"/>
          <w:szCs w:val="28"/>
        </w:rPr>
        <w:t>омплексно</w:t>
      </w:r>
      <w:r w:rsidR="001C78B6">
        <w:rPr>
          <w:rFonts w:ascii="Times New Roman" w:eastAsia="Times New Roman" w:hAnsi="Times New Roman" w:cs="Times New Roman"/>
          <w:bCs/>
          <w:color w:val="000000" w:themeColor="text1"/>
          <w:sz w:val="28"/>
          <w:szCs w:val="28"/>
        </w:rPr>
        <w:t>го</w:t>
      </w:r>
      <w:r w:rsidR="001C78B6" w:rsidRPr="00BB52B5">
        <w:rPr>
          <w:rFonts w:ascii="Times New Roman" w:eastAsia="Times New Roman" w:hAnsi="Times New Roman" w:cs="Times New Roman"/>
          <w:bCs/>
          <w:color w:val="000000" w:themeColor="text1"/>
          <w:sz w:val="28"/>
          <w:szCs w:val="28"/>
        </w:rPr>
        <w:t xml:space="preserve"> соревновани</w:t>
      </w:r>
      <w:r w:rsidR="001C78B6">
        <w:rPr>
          <w:rFonts w:ascii="Times New Roman" w:eastAsia="Times New Roman" w:hAnsi="Times New Roman" w:cs="Times New Roman"/>
          <w:bCs/>
          <w:color w:val="000000" w:themeColor="text1"/>
          <w:sz w:val="28"/>
          <w:szCs w:val="28"/>
        </w:rPr>
        <w:t>я</w:t>
      </w:r>
      <w:r w:rsidR="001C78B6" w:rsidRPr="00BB52B5">
        <w:rPr>
          <w:rFonts w:ascii="Times New Roman" w:eastAsia="Times New Roman" w:hAnsi="Times New Roman" w:cs="Times New Roman"/>
          <w:bCs/>
          <w:color w:val="000000" w:themeColor="text1"/>
          <w:sz w:val="28"/>
          <w:szCs w:val="28"/>
        </w:rPr>
        <w:t xml:space="preserve"> художественного и креативного творчества приуроченного к 15-летию АО «</w:t>
      </w:r>
      <w:proofErr w:type="spellStart"/>
      <w:r w:rsidR="001C78B6" w:rsidRPr="00BB52B5">
        <w:rPr>
          <w:rFonts w:ascii="Times New Roman" w:eastAsia="Times New Roman" w:hAnsi="Times New Roman" w:cs="Times New Roman"/>
          <w:bCs/>
          <w:color w:val="000000" w:themeColor="text1"/>
          <w:sz w:val="28"/>
          <w:szCs w:val="28"/>
        </w:rPr>
        <w:t>Самрук-Қазына</w:t>
      </w:r>
      <w:proofErr w:type="spellEnd"/>
      <w:r w:rsidR="001C78B6" w:rsidRPr="00BB52B5">
        <w:rPr>
          <w:rFonts w:ascii="Times New Roman" w:eastAsia="Times New Roman" w:hAnsi="Times New Roman" w:cs="Times New Roman"/>
          <w:bCs/>
          <w:color w:val="000000" w:themeColor="text1"/>
          <w:sz w:val="28"/>
          <w:szCs w:val="28"/>
        </w:rPr>
        <w:t xml:space="preserve"> среди работников группы компаний АО «</w:t>
      </w:r>
      <w:proofErr w:type="spellStart"/>
      <w:r w:rsidR="001C78B6" w:rsidRPr="00BB52B5">
        <w:rPr>
          <w:rFonts w:ascii="Times New Roman" w:eastAsia="Times New Roman" w:hAnsi="Times New Roman" w:cs="Times New Roman"/>
          <w:bCs/>
          <w:color w:val="000000" w:themeColor="text1"/>
          <w:sz w:val="28"/>
          <w:szCs w:val="28"/>
        </w:rPr>
        <w:t>Самрук-Қазына</w:t>
      </w:r>
      <w:proofErr w:type="spellEnd"/>
      <w:r w:rsidR="001C78B6" w:rsidRPr="00BB52B5">
        <w:rPr>
          <w:rFonts w:ascii="Times New Roman" w:eastAsia="Times New Roman" w:hAnsi="Times New Roman" w:cs="Times New Roman"/>
          <w:bCs/>
          <w:color w:val="000000" w:themeColor="text1"/>
          <w:sz w:val="28"/>
          <w:szCs w:val="28"/>
        </w:rPr>
        <w:t>»</w:t>
      </w:r>
      <w:r w:rsidR="00B466B4">
        <w:rPr>
          <w:rFonts w:ascii="Times New Roman" w:eastAsia="Times New Roman" w:hAnsi="Times New Roman" w:cs="Times New Roman"/>
          <w:bCs/>
          <w:color w:val="000000" w:themeColor="text1"/>
          <w:sz w:val="28"/>
          <w:szCs w:val="28"/>
        </w:rPr>
        <w:t>.</w:t>
      </w:r>
    </w:p>
    <w:p w14:paraId="49C436B4" w14:textId="77777777" w:rsidR="00CC350D"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А также согласие на предоставление Заказчику необходимой информации и документов.</w:t>
      </w:r>
    </w:p>
    <w:p w14:paraId="75D992ED" w14:textId="29D3602F" w:rsidR="00D27D06"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а также его должностные лица, учредитель(и) не вовлечены. </w:t>
      </w:r>
    </w:p>
    <w:p w14:paraId="36E68576"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p>
    <w:tbl>
      <w:tblPr>
        <w:tblStyle w:val="aff1"/>
        <w:tblW w:w="9342" w:type="dxa"/>
        <w:tblInd w:w="0" w:type="dxa"/>
        <w:tblLayout w:type="fixed"/>
        <w:tblLook w:val="0400" w:firstRow="0" w:lastRow="0" w:firstColumn="0" w:lastColumn="0" w:noHBand="0" w:noVBand="1"/>
      </w:tblPr>
      <w:tblGrid>
        <w:gridCol w:w="4687"/>
        <w:gridCol w:w="4655"/>
      </w:tblGrid>
      <w:tr w:rsidR="005631C5" w:rsidRPr="00867C69" w14:paraId="566A9D11" w14:textId="77777777" w:rsidTr="00D27D06">
        <w:trPr>
          <w:trHeight w:val="215"/>
        </w:trPr>
        <w:tc>
          <w:tcPr>
            <w:tcW w:w="4687" w:type="dxa"/>
            <w:shd w:val="clear" w:color="auto" w:fill="auto"/>
          </w:tcPr>
          <w:p w14:paraId="449AC0FB"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Ф.И.О. _______________</w:t>
            </w:r>
          </w:p>
        </w:tc>
        <w:tc>
          <w:tcPr>
            <w:tcW w:w="4655" w:type="dxa"/>
            <w:shd w:val="clear" w:color="auto" w:fill="auto"/>
          </w:tcPr>
          <w:p w14:paraId="7FEA311A"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Адрес места</w:t>
            </w:r>
            <w:r w:rsidR="00E7076B" w:rsidRPr="00867C69">
              <w:rPr>
                <w:rFonts w:ascii="Times New Roman" w:eastAsia="Times New Roman" w:hAnsi="Times New Roman" w:cs="Times New Roman"/>
                <w:b/>
                <w:color w:val="000000" w:themeColor="text1"/>
                <w:sz w:val="28"/>
                <w:szCs w:val="28"/>
              </w:rPr>
              <w:t xml:space="preserve"> </w:t>
            </w:r>
            <w:proofErr w:type="gramStart"/>
            <w:r w:rsidR="00E7076B" w:rsidRPr="00867C69">
              <w:rPr>
                <w:rFonts w:ascii="Times New Roman" w:eastAsia="Times New Roman" w:hAnsi="Times New Roman" w:cs="Times New Roman"/>
                <w:b/>
                <w:color w:val="000000" w:themeColor="text1"/>
                <w:sz w:val="28"/>
                <w:szCs w:val="28"/>
              </w:rPr>
              <w:t>нахождения:_</w:t>
            </w:r>
            <w:proofErr w:type="gramEnd"/>
            <w:r w:rsidR="00E7076B" w:rsidRPr="00867C69">
              <w:rPr>
                <w:rFonts w:ascii="Times New Roman" w:eastAsia="Times New Roman" w:hAnsi="Times New Roman" w:cs="Times New Roman"/>
                <w:b/>
                <w:color w:val="000000" w:themeColor="text1"/>
                <w:sz w:val="28"/>
                <w:szCs w:val="28"/>
              </w:rPr>
              <w:t xml:space="preserve">_____________  </w:t>
            </w:r>
          </w:p>
        </w:tc>
      </w:tr>
      <w:tr w:rsidR="005631C5" w:rsidRPr="00867C69" w14:paraId="5FC1B2DE" w14:textId="77777777" w:rsidTr="00D27D06">
        <w:trPr>
          <w:trHeight w:val="215"/>
        </w:trPr>
        <w:tc>
          <w:tcPr>
            <w:tcW w:w="4687" w:type="dxa"/>
            <w:shd w:val="clear" w:color="auto" w:fill="auto"/>
          </w:tcPr>
          <w:p w14:paraId="6E251E91"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roofErr w:type="gramStart"/>
            <w:r w:rsidRPr="00867C69">
              <w:rPr>
                <w:rFonts w:ascii="Times New Roman" w:eastAsia="Times New Roman" w:hAnsi="Times New Roman" w:cs="Times New Roman"/>
                <w:b/>
                <w:color w:val="000000" w:themeColor="text1"/>
                <w:sz w:val="28"/>
                <w:szCs w:val="28"/>
              </w:rPr>
              <w:t>Подпись  _</w:t>
            </w:r>
            <w:proofErr w:type="gramEnd"/>
            <w:r w:rsidRPr="00867C69">
              <w:rPr>
                <w:rFonts w:ascii="Times New Roman" w:eastAsia="Times New Roman" w:hAnsi="Times New Roman" w:cs="Times New Roman"/>
                <w:b/>
                <w:color w:val="000000" w:themeColor="text1"/>
                <w:sz w:val="28"/>
                <w:szCs w:val="28"/>
              </w:rPr>
              <w:t>_________</w:t>
            </w:r>
          </w:p>
        </w:tc>
        <w:tc>
          <w:tcPr>
            <w:tcW w:w="4655" w:type="dxa"/>
            <w:shd w:val="clear" w:color="auto" w:fill="auto"/>
          </w:tcPr>
          <w:p w14:paraId="21129857"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p w14:paraId="616AF83A"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r w:rsidR="005631C5" w:rsidRPr="00867C69" w14:paraId="116A21E7" w14:textId="77777777" w:rsidTr="00D27D06">
        <w:trPr>
          <w:trHeight w:val="430"/>
        </w:trPr>
        <w:tc>
          <w:tcPr>
            <w:tcW w:w="4687" w:type="dxa"/>
            <w:shd w:val="clear" w:color="auto" w:fill="auto"/>
          </w:tcPr>
          <w:p w14:paraId="53909587" w14:textId="4684105E"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____________ 20___</w:t>
            </w:r>
            <w:r w:rsidR="00E7076B" w:rsidRPr="00867C69">
              <w:rPr>
                <w:rFonts w:ascii="Times New Roman" w:eastAsia="Times New Roman" w:hAnsi="Times New Roman" w:cs="Times New Roman"/>
                <w:b/>
                <w:color w:val="000000" w:themeColor="text1"/>
                <w:sz w:val="28"/>
                <w:szCs w:val="28"/>
              </w:rPr>
              <w:t>г.</w:t>
            </w:r>
            <w:r w:rsidRPr="00867C69">
              <w:rPr>
                <w:rFonts w:ascii="Times New Roman" w:eastAsia="Times New Roman" w:hAnsi="Times New Roman" w:cs="Times New Roman"/>
                <w:b/>
                <w:color w:val="000000" w:themeColor="text1"/>
                <w:sz w:val="28"/>
                <w:szCs w:val="28"/>
              </w:rPr>
              <w:t xml:space="preserve"> </w:t>
            </w:r>
          </w:p>
          <w:p w14:paraId="6CC52D56" w14:textId="77777777"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М.П.</w:t>
            </w:r>
          </w:p>
          <w:p w14:paraId="63693F84"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 xml:space="preserve">(для </w:t>
            </w:r>
            <w:proofErr w:type="spellStart"/>
            <w:r w:rsidRPr="00867C69">
              <w:rPr>
                <w:rFonts w:ascii="Times New Roman" w:eastAsia="Times New Roman" w:hAnsi="Times New Roman" w:cs="Times New Roman"/>
                <w:b/>
                <w:i/>
                <w:color w:val="000000" w:themeColor="text1"/>
                <w:sz w:val="28"/>
                <w:szCs w:val="28"/>
              </w:rPr>
              <w:t>ю.л</w:t>
            </w:r>
            <w:proofErr w:type="spellEnd"/>
            <w:r w:rsidRPr="00867C69">
              <w:rPr>
                <w:rFonts w:ascii="Times New Roman" w:eastAsia="Times New Roman" w:hAnsi="Times New Roman" w:cs="Times New Roman"/>
                <w:b/>
                <w:i/>
                <w:color w:val="000000" w:themeColor="text1"/>
                <w:sz w:val="28"/>
                <w:szCs w:val="28"/>
              </w:rPr>
              <w:t>.)</w:t>
            </w:r>
          </w:p>
        </w:tc>
        <w:tc>
          <w:tcPr>
            <w:tcW w:w="4655" w:type="dxa"/>
            <w:shd w:val="clear" w:color="auto" w:fill="auto"/>
          </w:tcPr>
          <w:p w14:paraId="57B68DC8"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bl>
    <w:p w14:paraId="5D9AD5B7" w14:textId="6056B50B"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 xml:space="preserve">Приложение </w:t>
      </w:r>
      <w:r>
        <w:rPr>
          <w:rFonts w:ascii="Times New Roman" w:eastAsia="Times New Roman" w:hAnsi="Times New Roman" w:cs="Times New Roman"/>
          <w:i/>
          <w:color w:val="000000" w:themeColor="text1"/>
          <w:sz w:val="24"/>
          <w:szCs w:val="24"/>
        </w:rPr>
        <w:t>2</w:t>
      </w:r>
    </w:p>
    <w:p w14:paraId="492158C9" w14:textId="77777777" w:rsidR="008A1F75" w:rsidRPr="00B466B4" w:rsidRDefault="008A1F75" w:rsidP="008A1F75">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8"/>
        </w:rPr>
        <w:t xml:space="preserve">к объявлению об отборе потенциального поставщика для выполнения услуг по организации и проведению </w:t>
      </w:r>
      <w:r w:rsidRPr="00525972">
        <w:rPr>
          <w:rFonts w:ascii="Times New Roman" w:eastAsia="Times New Roman" w:hAnsi="Times New Roman" w:cs="Times New Roman"/>
          <w:i/>
          <w:color w:val="000000" w:themeColor="text1"/>
          <w:sz w:val="24"/>
          <w:szCs w:val="28"/>
        </w:rPr>
        <w:t>комплексного соревнования художественного и креативного творчества приуроченного к 15-летию АО «</w:t>
      </w:r>
      <w:proofErr w:type="spellStart"/>
      <w:r w:rsidRPr="00525972">
        <w:rPr>
          <w:rFonts w:ascii="Times New Roman" w:eastAsia="Times New Roman" w:hAnsi="Times New Roman" w:cs="Times New Roman"/>
          <w:i/>
          <w:color w:val="000000" w:themeColor="text1"/>
          <w:sz w:val="24"/>
          <w:szCs w:val="28"/>
        </w:rPr>
        <w:t>Самрук-Қазына</w:t>
      </w:r>
      <w:proofErr w:type="spellEnd"/>
      <w:r w:rsidRPr="00525972">
        <w:rPr>
          <w:rFonts w:ascii="Times New Roman" w:eastAsia="Times New Roman" w:hAnsi="Times New Roman" w:cs="Times New Roman"/>
          <w:i/>
          <w:color w:val="000000" w:themeColor="text1"/>
          <w:sz w:val="24"/>
          <w:szCs w:val="28"/>
        </w:rPr>
        <w:t xml:space="preserve"> среди работников группы компаний АО «</w:t>
      </w:r>
      <w:proofErr w:type="spellStart"/>
      <w:r w:rsidRPr="00525972">
        <w:rPr>
          <w:rFonts w:ascii="Times New Roman" w:eastAsia="Times New Roman" w:hAnsi="Times New Roman" w:cs="Times New Roman"/>
          <w:i/>
          <w:color w:val="000000" w:themeColor="text1"/>
          <w:sz w:val="24"/>
          <w:szCs w:val="28"/>
        </w:rPr>
        <w:t>Самрук-Қазына</w:t>
      </w:r>
      <w:proofErr w:type="spellEnd"/>
      <w:r w:rsidRPr="00525972">
        <w:rPr>
          <w:rFonts w:ascii="Times New Roman" w:eastAsia="Times New Roman" w:hAnsi="Times New Roman" w:cs="Times New Roman"/>
          <w:i/>
          <w:color w:val="000000" w:themeColor="text1"/>
          <w:sz w:val="24"/>
          <w:szCs w:val="28"/>
        </w:rPr>
        <w:t>»</w:t>
      </w:r>
    </w:p>
    <w:p w14:paraId="57C355B6"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BBC029A"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57844646" w14:textId="77777777" w:rsidR="001721CE" w:rsidRPr="001721CE" w:rsidRDefault="001721CE" w:rsidP="001721CE">
      <w:pPr>
        <w:rPr>
          <w:rFonts w:ascii="Times New Roman" w:hAnsi="Times New Roman" w:cs="Times New Roman"/>
          <w:b/>
          <w:color w:val="000000" w:themeColor="text1"/>
          <w:sz w:val="24"/>
          <w:szCs w:val="24"/>
        </w:rPr>
      </w:pPr>
    </w:p>
    <w:p w14:paraId="5FA8C9D1" w14:textId="77777777" w:rsidR="00D127A6" w:rsidRDefault="00D127A6" w:rsidP="00D127A6">
      <w:pPr>
        <w:spacing w:after="0"/>
        <w:jc w:val="center"/>
        <w:rPr>
          <w:rFonts w:ascii="Times New Roman" w:hAnsi="Times New Roman" w:cs="Times New Roman"/>
          <w:b/>
          <w:color w:val="000000" w:themeColor="text1"/>
          <w:sz w:val="24"/>
          <w:szCs w:val="24"/>
        </w:rPr>
      </w:pPr>
      <w:r w:rsidRPr="00D127A6">
        <w:rPr>
          <w:rFonts w:ascii="Times New Roman" w:hAnsi="Times New Roman" w:cs="Times New Roman"/>
          <w:b/>
          <w:color w:val="000000" w:themeColor="text1"/>
          <w:sz w:val="24"/>
          <w:szCs w:val="24"/>
        </w:rPr>
        <w:t>Техническая спецификация</w:t>
      </w:r>
    </w:p>
    <w:p w14:paraId="3245474E" w14:textId="16FF6A96" w:rsidR="00D127A6" w:rsidRPr="00D127A6" w:rsidRDefault="00D127A6" w:rsidP="00D127A6">
      <w:pPr>
        <w:spacing w:after="0"/>
        <w:jc w:val="center"/>
        <w:rPr>
          <w:rFonts w:ascii="Times New Roman" w:hAnsi="Times New Roman" w:cs="Times New Roman"/>
          <w:b/>
          <w:color w:val="000000" w:themeColor="text1"/>
          <w:sz w:val="24"/>
          <w:szCs w:val="24"/>
        </w:rPr>
      </w:pPr>
      <w:r w:rsidRPr="00D127A6">
        <w:rPr>
          <w:rFonts w:ascii="Times New Roman" w:hAnsi="Times New Roman" w:cs="Times New Roman"/>
          <w:b/>
          <w:color w:val="000000" w:themeColor="text1"/>
          <w:sz w:val="24"/>
          <w:szCs w:val="24"/>
        </w:rPr>
        <w:t>по организации и проведению комплексного соревнования художественного и креативного творчества приуроченного к 15-летию АО «</w:t>
      </w:r>
      <w:proofErr w:type="spellStart"/>
      <w:r w:rsidRPr="00D127A6">
        <w:rPr>
          <w:rFonts w:ascii="Times New Roman" w:hAnsi="Times New Roman" w:cs="Times New Roman"/>
          <w:b/>
          <w:color w:val="000000" w:themeColor="text1"/>
          <w:sz w:val="24"/>
          <w:szCs w:val="24"/>
        </w:rPr>
        <w:t>Самрук-Қазына</w:t>
      </w:r>
      <w:proofErr w:type="spellEnd"/>
      <w:r w:rsidRPr="00D127A6">
        <w:rPr>
          <w:rFonts w:ascii="Times New Roman" w:hAnsi="Times New Roman" w:cs="Times New Roman"/>
          <w:b/>
          <w:color w:val="000000" w:themeColor="text1"/>
          <w:sz w:val="24"/>
          <w:szCs w:val="24"/>
        </w:rPr>
        <w:t>»</w:t>
      </w:r>
    </w:p>
    <w:p w14:paraId="015B215F" w14:textId="72212851" w:rsidR="001721CE" w:rsidRDefault="00D127A6" w:rsidP="00D127A6">
      <w:pPr>
        <w:spacing w:after="0"/>
        <w:jc w:val="center"/>
        <w:rPr>
          <w:rFonts w:ascii="Times New Roman" w:hAnsi="Times New Roman" w:cs="Times New Roman"/>
          <w:b/>
          <w:color w:val="000000" w:themeColor="text1"/>
          <w:sz w:val="24"/>
          <w:szCs w:val="24"/>
        </w:rPr>
      </w:pPr>
      <w:r w:rsidRPr="00D127A6">
        <w:rPr>
          <w:rFonts w:ascii="Times New Roman" w:hAnsi="Times New Roman" w:cs="Times New Roman"/>
          <w:b/>
          <w:color w:val="000000" w:themeColor="text1"/>
          <w:sz w:val="24"/>
          <w:szCs w:val="24"/>
        </w:rPr>
        <w:t>среди работников группы компаний АО «</w:t>
      </w:r>
      <w:proofErr w:type="spellStart"/>
      <w:r w:rsidRPr="00D127A6">
        <w:rPr>
          <w:rFonts w:ascii="Times New Roman" w:hAnsi="Times New Roman" w:cs="Times New Roman"/>
          <w:b/>
          <w:color w:val="000000" w:themeColor="text1"/>
          <w:sz w:val="24"/>
          <w:szCs w:val="24"/>
        </w:rPr>
        <w:t>Самрук-Қазына</w:t>
      </w:r>
      <w:proofErr w:type="spellEnd"/>
      <w:r w:rsidRPr="00D127A6">
        <w:rPr>
          <w:rFonts w:ascii="Times New Roman" w:hAnsi="Times New Roman" w:cs="Times New Roman"/>
          <w:b/>
          <w:color w:val="000000" w:themeColor="text1"/>
          <w:sz w:val="24"/>
          <w:szCs w:val="24"/>
        </w:rPr>
        <w:t>»</w:t>
      </w:r>
    </w:p>
    <w:p w14:paraId="4C877A65" w14:textId="77777777" w:rsidR="0064442D" w:rsidRPr="00B0241F" w:rsidRDefault="0064442D" w:rsidP="0064442D">
      <w:pPr>
        <w:jc w:val="both"/>
        <w:rPr>
          <w:color w:val="000000" w:themeColor="text1"/>
          <w:szCs w:val="24"/>
        </w:rPr>
      </w:pPr>
    </w:p>
    <w:tbl>
      <w:tblPr>
        <w:tblW w:w="9941"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3324"/>
        <w:gridCol w:w="6096"/>
      </w:tblGrid>
      <w:tr w:rsidR="0064442D" w:rsidRPr="00B0241F" w14:paraId="4F55107A" w14:textId="77777777" w:rsidTr="008A1F75">
        <w:tc>
          <w:tcPr>
            <w:tcW w:w="521" w:type="dxa"/>
          </w:tcPr>
          <w:p w14:paraId="046F64CA"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w:t>
            </w:r>
          </w:p>
        </w:tc>
        <w:tc>
          <w:tcPr>
            <w:tcW w:w="3324" w:type="dxa"/>
          </w:tcPr>
          <w:p w14:paraId="407A42AB"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Перечень основных данных и требований</w:t>
            </w:r>
          </w:p>
        </w:tc>
        <w:tc>
          <w:tcPr>
            <w:tcW w:w="6096" w:type="dxa"/>
          </w:tcPr>
          <w:p w14:paraId="2D5C772F"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Основные данные и требования</w:t>
            </w:r>
          </w:p>
        </w:tc>
      </w:tr>
      <w:tr w:rsidR="0064442D" w:rsidRPr="00B0241F" w14:paraId="317D34BA" w14:textId="77777777" w:rsidTr="008A1F75">
        <w:tc>
          <w:tcPr>
            <w:tcW w:w="521" w:type="dxa"/>
          </w:tcPr>
          <w:p w14:paraId="0D66005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p>
        </w:tc>
        <w:tc>
          <w:tcPr>
            <w:tcW w:w="3324" w:type="dxa"/>
          </w:tcPr>
          <w:p w14:paraId="1D272820"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Заказчик</w:t>
            </w:r>
          </w:p>
        </w:tc>
        <w:tc>
          <w:tcPr>
            <w:tcW w:w="6096" w:type="dxa"/>
          </w:tcPr>
          <w:p w14:paraId="023B216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Корпоративный фонд «</w:t>
            </w:r>
            <w:proofErr w:type="spellStart"/>
            <w:r w:rsidRPr="00B0241F">
              <w:rPr>
                <w:rFonts w:ascii="Times New Roman" w:hAnsi="Times New Roman" w:cs="Times New Roman"/>
                <w:color w:val="000000" w:themeColor="text1"/>
                <w:sz w:val="24"/>
                <w:szCs w:val="24"/>
              </w:rPr>
              <w:t>Samruk-Kazyna</w:t>
            </w:r>
            <w:proofErr w:type="spellEnd"/>
            <w:r w:rsidRPr="00B0241F">
              <w:rPr>
                <w:rFonts w:ascii="Times New Roman" w:hAnsi="Times New Roman" w:cs="Times New Roman"/>
                <w:color w:val="000000" w:themeColor="text1"/>
                <w:sz w:val="24"/>
                <w:szCs w:val="24"/>
              </w:rPr>
              <w:t xml:space="preserve"> </w:t>
            </w:r>
            <w:proofErr w:type="spellStart"/>
            <w:r w:rsidRPr="00B0241F">
              <w:rPr>
                <w:rFonts w:ascii="Times New Roman" w:hAnsi="Times New Roman" w:cs="Times New Roman"/>
                <w:color w:val="000000" w:themeColor="text1"/>
                <w:sz w:val="24"/>
                <w:szCs w:val="24"/>
              </w:rPr>
              <w:t>Trust</w:t>
            </w:r>
            <w:proofErr w:type="spellEnd"/>
            <w:r w:rsidRPr="00B0241F">
              <w:rPr>
                <w:rFonts w:ascii="Times New Roman" w:hAnsi="Times New Roman" w:cs="Times New Roman"/>
                <w:color w:val="000000" w:themeColor="text1"/>
                <w:sz w:val="24"/>
                <w:szCs w:val="24"/>
              </w:rPr>
              <w:t>»</w:t>
            </w:r>
          </w:p>
        </w:tc>
      </w:tr>
      <w:tr w:rsidR="0064442D" w:rsidRPr="00B0241F" w14:paraId="7B337B3D" w14:textId="77777777" w:rsidTr="008A1F75">
        <w:tc>
          <w:tcPr>
            <w:tcW w:w="521" w:type="dxa"/>
          </w:tcPr>
          <w:p w14:paraId="2B5C81E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2</w:t>
            </w:r>
          </w:p>
        </w:tc>
        <w:tc>
          <w:tcPr>
            <w:tcW w:w="3324" w:type="dxa"/>
          </w:tcPr>
          <w:p w14:paraId="16F0BD49"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 xml:space="preserve">Цель </w:t>
            </w:r>
          </w:p>
        </w:tc>
        <w:tc>
          <w:tcPr>
            <w:tcW w:w="6096" w:type="dxa"/>
          </w:tcPr>
          <w:p w14:paraId="2C9A53BE"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Организация и проведение комплексного соревнования художественного и креативного творчества среди работников группы компаний АО «</w:t>
            </w:r>
            <w:proofErr w:type="spellStart"/>
            <w:r w:rsidRPr="00B0241F">
              <w:rPr>
                <w:rFonts w:ascii="Times New Roman" w:hAnsi="Times New Roman" w:cs="Times New Roman"/>
                <w:color w:val="000000" w:themeColor="text1"/>
                <w:sz w:val="24"/>
                <w:szCs w:val="24"/>
              </w:rPr>
              <w:t>Самрук-Қазына</w:t>
            </w:r>
            <w:proofErr w:type="spellEnd"/>
            <w:r w:rsidRPr="00B0241F">
              <w:rPr>
                <w:rFonts w:ascii="Times New Roman" w:hAnsi="Times New Roman" w:cs="Times New Roman"/>
                <w:color w:val="000000" w:themeColor="text1"/>
                <w:sz w:val="24"/>
                <w:szCs w:val="24"/>
              </w:rPr>
              <w:t>» приуроченного к 15-летию АО «</w:t>
            </w:r>
            <w:proofErr w:type="spellStart"/>
            <w:r w:rsidRPr="00B0241F">
              <w:rPr>
                <w:rFonts w:ascii="Times New Roman" w:hAnsi="Times New Roman" w:cs="Times New Roman"/>
                <w:color w:val="000000" w:themeColor="text1"/>
                <w:sz w:val="24"/>
                <w:szCs w:val="24"/>
              </w:rPr>
              <w:t>Самрук-Казына</w:t>
            </w:r>
            <w:proofErr w:type="spellEnd"/>
            <w:r w:rsidRPr="00B0241F">
              <w:rPr>
                <w:rFonts w:ascii="Times New Roman" w:hAnsi="Times New Roman" w:cs="Times New Roman"/>
                <w:color w:val="000000" w:themeColor="text1"/>
                <w:sz w:val="24"/>
                <w:szCs w:val="24"/>
              </w:rPr>
              <w:t>» по следующим направлениям:</w:t>
            </w:r>
          </w:p>
          <w:p w14:paraId="378B58AC" w14:textId="77777777" w:rsidR="0064442D" w:rsidRPr="00B0241F" w:rsidRDefault="0064442D" w:rsidP="0064442D">
            <w:pPr>
              <w:shd w:val="clear" w:color="auto" w:fill="FFFFFF"/>
              <w:tabs>
                <w:tab w:val="left" w:pos="397"/>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Вокал</w:t>
            </w:r>
          </w:p>
          <w:p w14:paraId="77D57E3F" w14:textId="77777777" w:rsidR="0064442D" w:rsidRPr="00B0241F" w:rsidRDefault="0064442D" w:rsidP="0064442D">
            <w:pPr>
              <w:shd w:val="clear" w:color="auto" w:fill="FFFFFF"/>
              <w:tabs>
                <w:tab w:val="left" w:pos="397"/>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2) </w:t>
            </w:r>
            <w:proofErr w:type="spellStart"/>
            <w:r w:rsidRPr="00B0241F">
              <w:rPr>
                <w:rFonts w:ascii="Times New Roman" w:hAnsi="Times New Roman" w:cs="Times New Roman"/>
                <w:color w:val="000000" w:themeColor="text1"/>
                <w:sz w:val="24"/>
                <w:szCs w:val="24"/>
              </w:rPr>
              <w:t>Айтыс</w:t>
            </w:r>
            <w:proofErr w:type="spellEnd"/>
          </w:p>
          <w:p w14:paraId="545926D4" w14:textId="77777777" w:rsidR="0064442D" w:rsidRPr="00B0241F" w:rsidRDefault="0064442D" w:rsidP="0064442D">
            <w:pPr>
              <w:shd w:val="clear" w:color="auto" w:fill="FFFFFF"/>
              <w:tabs>
                <w:tab w:val="left" w:pos="397"/>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 Изобразительное искусство</w:t>
            </w:r>
          </w:p>
        </w:tc>
      </w:tr>
      <w:tr w:rsidR="0064442D" w:rsidRPr="00B0241F" w14:paraId="4C2AB095" w14:textId="77777777" w:rsidTr="008A1F75">
        <w:tc>
          <w:tcPr>
            <w:tcW w:w="521" w:type="dxa"/>
          </w:tcPr>
          <w:p w14:paraId="010BC667"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w:t>
            </w:r>
          </w:p>
        </w:tc>
        <w:tc>
          <w:tcPr>
            <w:tcW w:w="3324" w:type="dxa"/>
          </w:tcPr>
          <w:p w14:paraId="3BC71EFB"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Участники Конкурса</w:t>
            </w:r>
          </w:p>
        </w:tc>
        <w:tc>
          <w:tcPr>
            <w:tcW w:w="6096" w:type="dxa"/>
          </w:tcPr>
          <w:p w14:paraId="60FC5A8D"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Работники группы компаний АО «</w:t>
            </w:r>
            <w:proofErr w:type="spellStart"/>
            <w:r w:rsidRPr="00B0241F">
              <w:rPr>
                <w:rFonts w:ascii="Times New Roman" w:hAnsi="Times New Roman" w:cs="Times New Roman"/>
                <w:color w:val="000000" w:themeColor="text1"/>
                <w:sz w:val="24"/>
                <w:szCs w:val="24"/>
              </w:rPr>
              <w:t>Самрук-Қазына</w:t>
            </w:r>
            <w:proofErr w:type="spellEnd"/>
            <w:r w:rsidRPr="00B0241F">
              <w:rPr>
                <w:rFonts w:ascii="Times New Roman" w:hAnsi="Times New Roman" w:cs="Times New Roman"/>
                <w:color w:val="000000" w:themeColor="text1"/>
                <w:sz w:val="24"/>
                <w:szCs w:val="24"/>
              </w:rPr>
              <w:t>».</w:t>
            </w:r>
          </w:p>
        </w:tc>
      </w:tr>
      <w:tr w:rsidR="0064442D" w:rsidRPr="00B0241F" w14:paraId="339C356C" w14:textId="77777777" w:rsidTr="008A1F75">
        <w:tc>
          <w:tcPr>
            <w:tcW w:w="521" w:type="dxa"/>
          </w:tcPr>
          <w:p w14:paraId="1CC52A69"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4</w:t>
            </w:r>
          </w:p>
        </w:tc>
        <w:tc>
          <w:tcPr>
            <w:tcW w:w="3324" w:type="dxa"/>
          </w:tcPr>
          <w:p w14:paraId="52F8AF4C"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География проведения Конкурса</w:t>
            </w:r>
          </w:p>
        </w:tc>
        <w:tc>
          <w:tcPr>
            <w:tcW w:w="6096" w:type="dxa"/>
          </w:tcPr>
          <w:p w14:paraId="2969D672" w14:textId="77777777" w:rsidR="0064442D" w:rsidRPr="00B0241F" w:rsidRDefault="0064442D" w:rsidP="0064442D">
            <w:pPr>
              <w:tabs>
                <w:tab w:val="left" w:pos="346"/>
                <w:tab w:val="left" w:pos="720"/>
              </w:tabs>
              <w:jc w:val="both"/>
              <w:rPr>
                <w:rFonts w:ascii="Times New Roman" w:hAnsi="Times New Roman" w:cs="Times New Roman"/>
                <w:sz w:val="24"/>
                <w:szCs w:val="24"/>
              </w:rPr>
            </w:pPr>
            <w:r w:rsidRPr="00B0241F">
              <w:rPr>
                <w:rFonts w:ascii="Times New Roman" w:hAnsi="Times New Roman" w:cs="Times New Roman"/>
                <w:sz w:val="24"/>
                <w:szCs w:val="24"/>
              </w:rPr>
              <w:t xml:space="preserve">Место проведения финала – </w:t>
            </w:r>
            <w:r w:rsidRPr="00B0241F">
              <w:rPr>
                <w:rFonts w:ascii="Times New Roman" w:hAnsi="Times New Roman" w:cs="Times New Roman"/>
                <w:sz w:val="24"/>
                <w:szCs w:val="24"/>
              </w:rPr>
              <w:br/>
              <w:t xml:space="preserve">г. Астана.  </w:t>
            </w:r>
          </w:p>
          <w:p w14:paraId="5C54931A" w14:textId="77777777" w:rsidR="0064442D" w:rsidRPr="00B0241F" w:rsidRDefault="0064442D" w:rsidP="0064442D">
            <w:pPr>
              <w:tabs>
                <w:tab w:val="left" w:pos="346"/>
                <w:tab w:val="left" w:pos="720"/>
              </w:tabs>
              <w:jc w:val="both"/>
              <w:rPr>
                <w:rFonts w:ascii="Times New Roman" w:hAnsi="Times New Roman" w:cs="Times New Roman"/>
                <w:color w:val="FF0000"/>
                <w:sz w:val="24"/>
                <w:szCs w:val="24"/>
              </w:rPr>
            </w:pPr>
            <w:r w:rsidRPr="00B0241F">
              <w:rPr>
                <w:rFonts w:ascii="Times New Roman" w:hAnsi="Times New Roman" w:cs="Times New Roman"/>
                <w:sz w:val="24"/>
                <w:szCs w:val="24"/>
              </w:rPr>
              <w:t>Срок проведения: октябрь 2023 года.</w:t>
            </w:r>
          </w:p>
        </w:tc>
      </w:tr>
      <w:tr w:rsidR="0064442D" w:rsidRPr="00B0241F" w14:paraId="742E9FAD" w14:textId="77777777" w:rsidTr="008A1F75">
        <w:tc>
          <w:tcPr>
            <w:tcW w:w="521" w:type="dxa"/>
          </w:tcPr>
          <w:p w14:paraId="0ABA361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5</w:t>
            </w:r>
          </w:p>
        </w:tc>
        <w:tc>
          <w:tcPr>
            <w:tcW w:w="3324" w:type="dxa"/>
          </w:tcPr>
          <w:p w14:paraId="24B90F1B"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Этапы реализации проекта</w:t>
            </w:r>
          </w:p>
        </w:tc>
        <w:tc>
          <w:tcPr>
            <w:tcW w:w="6096" w:type="dxa"/>
          </w:tcPr>
          <w:p w14:paraId="6A854BFC"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I ПОДГОТОВИТЕЛЬНЫЙ ОРГАНИЗАЦИОННЫЙ ЭТАП:</w:t>
            </w:r>
          </w:p>
          <w:p w14:paraId="16C0DFD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разработка общего подхода (концепции) к проведению финала Конкурса – в течение 14 дней с момента подписания договора;</w:t>
            </w:r>
          </w:p>
          <w:p w14:paraId="0057CDB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2) разработка агитационной программы - в течение 14 дней с момента подписания договора;</w:t>
            </w:r>
          </w:p>
          <w:p w14:paraId="437AB49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3) внесение изменений и дополнений в положение об Организационном комитете (при необходимости, по согласованию с Заказчиком); </w:t>
            </w:r>
          </w:p>
          <w:p w14:paraId="556E4ADD"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4) внесение изменений и дополнений в Регламент Конкурса и положений по всем направлениям, а также визуальной и технической концепции проведения Финала (при необходимости, по согласованию с Заказчиком);</w:t>
            </w:r>
          </w:p>
          <w:p w14:paraId="033AD1E3"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B0241F">
              <w:rPr>
                <w:rFonts w:ascii="Times New Roman" w:hAnsi="Times New Roman" w:cs="Times New Roman"/>
                <w:color w:val="000000" w:themeColor="text1"/>
                <w:sz w:val="24"/>
                <w:szCs w:val="24"/>
              </w:rPr>
              <w:t>) информационно-агитационная кампания о проведении финала Конкурса;</w:t>
            </w:r>
          </w:p>
          <w:p w14:paraId="02929D87"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B0241F">
              <w:rPr>
                <w:rFonts w:ascii="Times New Roman" w:hAnsi="Times New Roman" w:cs="Times New Roman"/>
                <w:color w:val="000000" w:themeColor="text1"/>
                <w:sz w:val="24"/>
                <w:szCs w:val="24"/>
              </w:rPr>
              <w:t>) формирование списков членов жюри по 3 направлениям - в течение 20 дней с момента подписания договора;</w:t>
            </w:r>
          </w:p>
          <w:p w14:paraId="4DB1F007"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B0241F">
              <w:rPr>
                <w:rFonts w:ascii="Times New Roman" w:hAnsi="Times New Roman" w:cs="Times New Roman"/>
                <w:color w:val="000000" w:themeColor="text1"/>
                <w:sz w:val="24"/>
                <w:szCs w:val="24"/>
              </w:rPr>
              <w:t>) разработка эскизов раздаточной и имиджевой продукции – в течение 20 дней после подписания договора;</w:t>
            </w:r>
          </w:p>
          <w:p w14:paraId="3E521EEB"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B0241F">
              <w:rPr>
                <w:rFonts w:ascii="Times New Roman" w:hAnsi="Times New Roman" w:cs="Times New Roman"/>
                <w:color w:val="000000" w:themeColor="text1"/>
                <w:sz w:val="24"/>
                <w:szCs w:val="24"/>
              </w:rPr>
              <w:t>) разработка информационного промо-ролика о финале;</w:t>
            </w:r>
          </w:p>
          <w:p w14:paraId="6F790286"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0241F">
              <w:rPr>
                <w:rFonts w:ascii="Times New Roman" w:hAnsi="Times New Roman" w:cs="Times New Roman"/>
                <w:color w:val="000000" w:themeColor="text1"/>
                <w:sz w:val="24"/>
                <w:szCs w:val="24"/>
              </w:rPr>
              <w:t>) информационная работа в социальных сетях страницы Конкурса;</w:t>
            </w:r>
          </w:p>
          <w:p w14:paraId="1062B0C4"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B0241F">
              <w:rPr>
                <w:rFonts w:ascii="Times New Roman" w:hAnsi="Times New Roman" w:cs="Times New Roman"/>
                <w:color w:val="000000" w:themeColor="text1"/>
                <w:sz w:val="24"/>
                <w:szCs w:val="24"/>
              </w:rPr>
              <w:t>) закуп/аренда инвентаря, оснащение площадки;</w:t>
            </w:r>
          </w:p>
          <w:p w14:paraId="3523F9D7"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B0241F">
              <w:rPr>
                <w:rFonts w:ascii="Times New Roman" w:hAnsi="Times New Roman" w:cs="Times New Roman"/>
                <w:color w:val="000000" w:themeColor="text1"/>
                <w:sz w:val="24"/>
                <w:szCs w:val="24"/>
              </w:rPr>
              <w:t xml:space="preserve">) </w:t>
            </w:r>
            <w:sdt>
              <w:sdtPr>
                <w:rPr>
                  <w:color w:val="000000" w:themeColor="text1"/>
                  <w:szCs w:val="24"/>
                </w:rPr>
                <w:tag w:val="goog_rdk_0"/>
                <w:id w:val="-2041273967"/>
              </w:sdtPr>
              <w:sdtEndPr/>
              <w:sdtContent/>
            </w:sdt>
            <w:sdt>
              <w:sdtPr>
                <w:rPr>
                  <w:color w:val="000000" w:themeColor="text1"/>
                  <w:szCs w:val="24"/>
                </w:rPr>
                <w:tag w:val="goog_rdk_1"/>
                <w:id w:val="-1716039164"/>
              </w:sdtPr>
              <w:sdtEndPr/>
              <w:sdtContent/>
            </w:sdt>
            <w:r w:rsidRPr="00B0241F">
              <w:rPr>
                <w:rFonts w:ascii="Times New Roman" w:hAnsi="Times New Roman" w:cs="Times New Roman"/>
                <w:color w:val="000000" w:themeColor="text1"/>
                <w:sz w:val="24"/>
                <w:szCs w:val="24"/>
              </w:rPr>
              <w:t>закуп и обеспечение призами, раздаточной и имиджевой продукцией;</w:t>
            </w:r>
          </w:p>
          <w:p w14:paraId="40346E2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B0241F">
              <w:rPr>
                <w:rFonts w:ascii="Times New Roman" w:hAnsi="Times New Roman" w:cs="Times New Roman"/>
                <w:color w:val="000000" w:themeColor="text1"/>
                <w:sz w:val="24"/>
                <w:szCs w:val="24"/>
              </w:rPr>
              <w:t>) проверка необходимых документов для допуска к финалу Конкурса.</w:t>
            </w:r>
          </w:p>
          <w:p w14:paraId="36724E6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B0241F">
              <w:rPr>
                <w:rFonts w:ascii="Times New Roman" w:hAnsi="Times New Roman" w:cs="Times New Roman"/>
                <w:color w:val="000000" w:themeColor="text1"/>
                <w:sz w:val="24"/>
                <w:szCs w:val="24"/>
              </w:rPr>
              <w:t>) Проведение генеральной репетиции по трем направлениям за 1 день до финала.</w:t>
            </w:r>
          </w:p>
          <w:p w14:paraId="5A36411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B0241F">
              <w:rPr>
                <w:rFonts w:ascii="Times New Roman" w:hAnsi="Times New Roman" w:cs="Times New Roman"/>
                <w:color w:val="000000" w:themeColor="text1"/>
                <w:sz w:val="24"/>
                <w:szCs w:val="24"/>
              </w:rPr>
              <w:t>) Обеспечение по 1 наставнику (независимый эксперт) по каждому направлению.</w:t>
            </w:r>
          </w:p>
          <w:p w14:paraId="6E6B3B35" w14:textId="77777777" w:rsidR="0064442D" w:rsidRPr="00B0241F" w:rsidRDefault="0064442D" w:rsidP="0064442D">
            <w:pPr>
              <w:jc w:val="both"/>
              <w:rPr>
                <w:rFonts w:ascii="Times New Roman" w:hAnsi="Times New Roman" w:cs="Times New Roman"/>
                <w:color w:val="000000" w:themeColor="text1"/>
                <w:sz w:val="24"/>
                <w:szCs w:val="24"/>
              </w:rPr>
            </w:pPr>
          </w:p>
          <w:p w14:paraId="22CB6122" w14:textId="77777777" w:rsidR="0064442D" w:rsidRPr="00B0241F" w:rsidRDefault="0064442D" w:rsidP="0064442D">
            <w:pPr>
              <w:jc w:val="both"/>
              <w:rPr>
                <w:rFonts w:ascii="Times New Roman" w:hAnsi="Times New Roman" w:cs="Times New Roman"/>
                <w:b/>
                <w:color w:val="000000" w:themeColor="text1"/>
                <w:sz w:val="24"/>
                <w:szCs w:val="24"/>
              </w:rPr>
            </w:pPr>
          </w:p>
          <w:p w14:paraId="6F5A1902"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II ФИНАЛЬНЫЙ ЭТАП</w:t>
            </w:r>
          </w:p>
          <w:p w14:paraId="6E7E62C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b/>
                <w:color w:val="000000" w:themeColor="text1"/>
                <w:sz w:val="24"/>
                <w:szCs w:val="24"/>
              </w:rPr>
              <w:t>Проведение открытия, прослушиваний, финала, и церемонии награждения Конкурса:</w:t>
            </w:r>
          </w:p>
          <w:p w14:paraId="019F57DD" w14:textId="77777777" w:rsidR="0064442D"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 xml:space="preserve">1) </w:t>
            </w:r>
            <w:r>
              <w:rPr>
                <w:rFonts w:ascii="Times New Roman" w:hAnsi="Times New Roman" w:cs="Times New Roman"/>
                <w:color w:val="000000" w:themeColor="text1"/>
                <w:sz w:val="24"/>
                <w:szCs w:val="24"/>
              </w:rPr>
              <w:t xml:space="preserve"> аренда </w:t>
            </w:r>
            <w:proofErr w:type="gramStart"/>
            <w:r>
              <w:rPr>
                <w:rFonts w:ascii="Times New Roman" w:hAnsi="Times New Roman" w:cs="Times New Roman"/>
                <w:color w:val="000000" w:themeColor="text1"/>
                <w:sz w:val="24"/>
                <w:szCs w:val="24"/>
              </w:rPr>
              <w:t>зала  для</w:t>
            </w:r>
            <w:proofErr w:type="gramEnd"/>
            <w:r>
              <w:rPr>
                <w:rFonts w:ascii="Times New Roman" w:hAnsi="Times New Roman" w:cs="Times New Roman"/>
                <w:color w:val="000000" w:themeColor="text1"/>
                <w:sz w:val="24"/>
                <w:szCs w:val="24"/>
              </w:rPr>
              <w:t xml:space="preserve"> </w:t>
            </w:r>
            <w:r w:rsidRPr="00B0241F">
              <w:rPr>
                <w:rFonts w:ascii="Times New Roman" w:hAnsi="Times New Roman" w:cs="Times New Roman"/>
                <w:color w:val="000000" w:themeColor="text1"/>
                <w:sz w:val="24"/>
                <w:szCs w:val="24"/>
              </w:rPr>
              <w:t>проведени</w:t>
            </w:r>
            <w:r>
              <w:rPr>
                <w:rFonts w:ascii="Times New Roman" w:hAnsi="Times New Roman" w:cs="Times New Roman"/>
                <w:color w:val="000000" w:themeColor="text1"/>
                <w:sz w:val="24"/>
                <w:szCs w:val="24"/>
              </w:rPr>
              <w:t>я</w:t>
            </w:r>
            <w:r w:rsidRPr="00B0241F">
              <w:rPr>
                <w:rFonts w:ascii="Times New Roman" w:hAnsi="Times New Roman" w:cs="Times New Roman"/>
                <w:color w:val="000000" w:themeColor="text1"/>
                <w:sz w:val="24"/>
                <w:szCs w:val="24"/>
              </w:rPr>
              <w:t xml:space="preserve"> открытия, старта прослушиваний, и Церемонии награждения Финала с концертной программой</w:t>
            </w:r>
            <w:r w:rsidRPr="002436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 трем направлениям 2 зала для параллельного прослушивания по вокалу и </w:t>
            </w:r>
            <w:proofErr w:type="spellStart"/>
            <w:r>
              <w:rPr>
                <w:rFonts w:ascii="Times New Roman" w:hAnsi="Times New Roman" w:cs="Times New Roman"/>
                <w:color w:val="000000" w:themeColor="text1"/>
                <w:sz w:val="24"/>
                <w:szCs w:val="24"/>
              </w:rPr>
              <w:t>айтыс</w:t>
            </w:r>
            <w:proofErr w:type="spellEnd"/>
            <w:r>
              <w:rPr>
                <w:rFonts w:ascii="Times New Roman" w:hAnsi="Times New Roman" w:cs="Times New Roman"/>
                <w:color w:val="000000" w:themeColor="text1"/>
                <w:sz w:val="24"/>
                <w:szCs w:val="24"/>
              </w:rPr>
              <w:t>, и площадка по направлению ИЗО</w:t>
            </w:r>
            <w:r w:rsidRPr="00B0241F">
              <w:rPr>
                <w:rFonts w:ascii="Times New Roman" w:hAnsi="Times New Roman" w:cs="Times New Roman"/>
                <w:color w:val="000000" w:themeColor="text1"/>
                <w:sz w:val="24"/>
                <w:szCs w:val="24"/>
              </w:rPr>
              <w:t>;</w:t>
            </w:r>
          </w:p>
          <w:p w14:paraId="58FA735A"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B0241F">
              <w:rPr>
                <w:rFonts w:ascii="Times New Roman" w:hAnsi="Times New Roman" w:cs="Times New Roman"/>
                <w:color w:val="000000" w:themeColor="text1"/>
                <w:sz w:val="24"/>
                <w:szCs w:val="24"/>
              </w:rPr>
              <w:t>техническое и организационное сопровождение во время проведения Финала;</w:t>
            </w:r>
          </w:p>
          <w:p w14:paraId="1B283B22"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0241F">
              <w:rPr>
                <w:rFonts w:ascii="Times New Roman" w:hAnsi="Times New Roman" w:cs="Times New Roman"/>
                <w:color w:val="000000" w:themeColor="text1"/>
                <w:sz w:val="24"/>
                <w:szCs w:val="24"/>
              </w:rPr>
              <w:t xml:space="preserve">) разработка сценария открытия и награждения </w:t>
            </w:r>
            <w:r w:rsidRPr="00B0241F">
              <w:rPr>
                <w:rFonts w:ascii="Times New Roman" w:hAnsi="Times New Roman" w:cs="Times New Roman"/>
                <w:color w:val="000000" w:themeColor="text1"/>
                <w:sz w:val="24"/>
                <w:szCs w:val="24"/>
                <w:lang w:val="kk-KZ"/>
              </w:rPr>
              <w:t>Финала</w:t>
            </w:r>
            <w:r w:rsidRPr="00B0241F">
              <w:rPr>
                <w:rFonts w:ascii="Times New Roman" w:hAnsi="Times New Roman" w:cs="Times New Roman"/>
                <w:color w:val="000000" w:themeColor="text1"/>
                <w:sz w:val="24"/>
                <w:szCs w:val="24"/>
              </w:rPr>
              <w:t xml:space="preserve"> Конкурса, утверждение сценарного плана и концертной программы;</w:t>
            </w:r>
          </w:p>
          <w:p w14:paraId="71715AD2"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0241F">
              <w:rPr>
                <w:rFonts w:ascii="Times New Roman" w:hAnsi="Times New Roman" w:cs="Times New Roman"/>
                <w:color w:val="000000" w:themeColor="text1"/>
                <w:sz w:val="24"/>
                <w:szCs w:val="24"/>
              </w:rPr>
              <w:t xml:space="preserve">) проведение финала (более 60 участников); </w:t>
            </w:r>
          </w:p>
          <w:p w14:paraId="24B61178"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B0241F">
              <w:rPr>
                <w:rFonts w:ascii="Times New Roman" w:hAnsi="Times New Roman" w:cs="Times New Roman"/>
                <w:color w:val="000000" w:themeColor="text1"/>
                <w:sz w:val="24"/>
                <w:szCs w:val="24"/>
              </w:rPr>
              <w:t>) обеспечение работы жюри;</w:t>
            </w:r>
          </w:p>
          <w:p w14:paraId="77C8E0B6"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B0241F">
              <w:rPr>
                <w:rFonts w:ascii="Times New Roman" w:hAnsi="Times New Roman" w:cs="Times New Roman"/>
                <w:color w:val="000000" w:themeColor="text1"/>
                <w:sz w:val="24"/>
                <w:szCs w:val="24"/>
              </w:rPr>
              <w:t xml:space="preserve">) обеспечение имиджевой группы для награждения призовых мест;  </w:t>
            </w:r>
          </w:p>
          <w:p w14:paraId="7061A831"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B0241F">
              <w:rPr>
                <w:rFonts w:ascii="Times New Roman" w:hAnsi="Times New Roman" w:cs="Times New Roman"/>
                <w:color w:val="000000" w:themeColor="text1"/>
                <w:sz w:val="24"/>
                <w:szCs w:val="24"/>
              </w:rPr>
              <w:t>) подготовка, оформление и техническое обеспечение площадки, а именно подготовка двух залов</w:t>
            </w:r>
            <w:r>
              <w:rPr>
                <w:rFonts w:ascii="Times New Roman" w:hAnsi="Times New Roman" w:cs="Times New Roman"/>
                <w:color w:val="000000" w:themeColor="text1"/>
                <w:sz w:val="24"/>
                <w:szCs w:val="24"/>
              </w:rPr>
              <w:t xml:space="preserve"> и помещения для художников</w:t>
            </w:r>
            <w:r w:rsidRPr="00B0241F">
              <w:rPr>
                <w:rFonts w:ascii="Times New Roman" w:hAnsi="Times New Roman" w:cs="Times New Roman"/>
                <w:color w:val="000000" w:themeColor="text1"/>
                <w:sz w:val="24"/>
                <w:szCs w:val="24"/>
              </w:rPr>
              <w:t>, которые предоставляется КФ «</w:t>
            </w:r>
            <w:proofErr w:type="spellStart"/>
            <w:r w:rsidRPr="00B0241F">
              <w:rPr>
                <w:rFonts w:ascii="Times New Roman" w:hAnsi="Times New Roman" w:cs="Times New Roman"/>
                <w:color w:val="000000" w:themeColor="text1"/>
                <w:sz w:val="24"/>
                <w:szCs w:val="24"/>
              </w:rPr>
              <w:t>Samruk-Kazyna</w:t>
            </w:r>
            <w:proofErr w:type="spellEnd"/>
            <w:r w:rsidRPr="00B0241F">
              <w:rPr>
                <w:rFonts w:ascii="Times New Roman" w:hAnsi="Times New Roman" w:cs="Times New Roman"/>
                <w:color w:val="000000" w:themeColor="text1"/>
                <w:sz w:val="24"/>
                <w:szCs w:val="24"/>
              </w:rPr>
              <w:t xml:space="preserve"> </w:t>
            </w:r>
            <w:proofErr w:type="spellStart"/>
            <w:r w:rsidRPr="00B0241F">
              <w:rPr>
                <w:rFonts w:ascii="Times New Roman" w:hAnsi="Times New Roman" w:cs="Times New Roman"/>
                <w:color w:val="000000" w:themeColor="text1"/>
                <w:sz w:val="24"/>
                <w:szCs w:val="24"/>
              </w:rPr>
              <w:t>Trust</w:t>
            </w:r>
            <w:proofErr w:type="spellEnd"/>
            <w:r w:rsidRPr="00B0241F">
              <w:rPr>
                <w:rFonts w:ascii="Times New Roman" w:hAnsi="Times New Roman" w:cs="Times New Roman"/>
                <w:color w:val="000000" w:themeColor="text1"/>
                <w:sz w:val="24"/>
                <w:szCs w:val="24"/>
              </w:rPr>
              <w:t>»:</w:t>
            </w:r>
          </w:p>
          <w:p w14:paraId="6D7E463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Подготовка, оформление и техническое обеспечение площадки 1 (одного) актового зала для прослушивания </w:t>
            </w:r>
            <w:proofErr w:type="spellStart"/>
            <w:r w:rsidRPr="00B0241F">
              <w:rPr>
                <w:rFonts w:ascii="Times New Roman" w:hAnsi="Times New Roman" w:cs="Times New Roman"/>
                <w:color w:val="000000" w:themeColor="text1"/>
                <w:sz w:val="24"/>
                <w:szCs w:val="24"/>
              </w:rPr>
              <w:t>айтыс</w:t>
            </w:r>
            <w:proofErr w:type="spellEnd"/>
            <w:r w:rsidRPr="00B0241F">
              <w:rPr>
                <w:rFonts w:ascii="Times New Roman" w:hAnsi="Times New Roman" w:cs="Times New Roman"/>
                <w:color w:val="000000" w:themeColor="text1"/>
                <w:sz w:val="24"/>
                <w:szCs w:val="24"/>
              </w:rPr>
              <w:t>;</w:t>
            </w:r>
          </w:p>
          <w:p w14:paraId="2059049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Подготовка, оформление, техническое обеспечение площадки 2 (второго) актового зала, для проведения Церемония открытия/награждения финала;</w:t>
            </w:r>
          </w:p>
          <w:p w14:paraId="1212403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Подготовка, оформление, техническое обеспечение площадки для художников. </w:t>
            </w:r>
          </w:p>
          <w:p w14:paraId="613667A1"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B0241F">
              <w:rPr>
                <w:rFonts w:ascii="Times New Roman" w:hAnsi="Times New Roman" w:cs="Times New Roman"/>
                <w:color w:val="000000" w:themeColor="text1"/>
                <w:sz w:val="24"/>
                <w:szCs w:val="24"/>
              </w:rPr>
              <w:t>) обеспечение питьевой водой участников, организаторов и жюри;</w:t>
            </w:r>
          </w:p>
          <w:p w14:paraId="7F3269AB"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0241F">
              <w:rPr>
                <w:rFonts w:ascii="Times New Roman" w:hAnsi="Times New Roman" w:cs="Times New Roman"/>
                <w:color w:val="000000" w:themeColor="text1"/>
                <w:sz w:val="24"/>
                <w:szCs w:val="24"/>
              </w:rPr>
              <w:t>) фуршет после</w:t>
            </w:r>
            <w:r w:rsidRPr="00AE62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до</w:t>
            </w:r>
            <w:r w:rsidRPr="00B0241F">
              <w:rPr>
                <w:rFonts w:ascii="Times New Roman" w:hAnsi="Times New Roman" w:cs="Times New Roman"/>
                <w:color w:val="000000" w:themeColor="text1"/>
                <w:sz w:val="24"/>
                <w:szCs w:val="24"/>
              </w:rPr>
              <w:t xml:space="preserve"> церемония награждения</w:t>
            </w:r>
            <w:r>
              <w:rPr>
                <w:rFonts w:ascii="Times New Roman" w:hAnsi="Times New Roman" w:cs="Times New Roman"/>
                <w:color w:val="000000" w:themeColor="text1"/>
                <w:sz w:val="24"/>
                <w:szCs w:val="24"/>
              </w:rPr>
              <w:t xml:space="preserve"> (по согласованию) не менее 150 человек</w:t>
            </w:r>
            <w:r w:rsidRPr="00B0241F">
              <w:rPr>
                <w:rFonts w:ascii="Times New Roman" w:hAnsi="Times New Roman" w:cs="Times New Roman"/>
                <w:color w:val="000000" w:themeColor="text1"/>
                <w:sz w:val="24"/>
                <w:szCs w:val="24"/>
              </w:rPr>
              <w:t>;</w:t>
            </w:r>
          </w:p>
          <w:p w14:paraId="4C0CD1B0"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B0241F">
              <w:rPr>
                <w:rFonts w:ascii="Times New Roman" w:hAnsi="Times New Roman" w:cs="Times New Roman"/>
                <w:color w:val="000000" w:themeColor="text1"/>
                <w:sz w:val="24"/>
                <w:szCs w:val="24"/>
              </w:rPr>
              <w:t>) обеспечение необходимого сценического, светового и звукового оборудования;</w:t>
            </w:r>
          </w:p>
          <w:p w14:paraId="22D51D7D"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B0241F">
              <w:rPr>
                <w:rFonts w:ascii="Times New Roman" w:hAnsi="Times New Roman" w:cs="Times New Roman"/>
                <w:color w:val="000000" w:themeColor="text1"/>
                <w:sz w:val="24"/>
                <w:szCs w:val="24"/>
              </w:rPr>
              <w:t>) проведение открытия, старта прослушиваний, и Церемонии награждения Финала с концертной программой;</w:t>
            </w:r>
          </w:p>
          <w:p w14:paraId="64D9020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B0241F">
              <w:rPr>
                <w:rFonts w:ascii="Times New Roman" w:hAnsi="Times New Roman" w:cs="Times New Roman"/>
                <w:color w:val="000000" w:themeColor="text1"/>
                <w:sz w:val="24"/>
                <w:szCs w:val="24"/>
              </w:rPr>
              <w:t>) награждение призеров и победителей.</w:t>
            </w:r>
          </w:p>
        </w:tc>
      </w:tr>
      <w:tr w:rsidR="0064442D" w:rsidRPr="00B0241F" w14:paraId="5A9CAC3D" w14:textId="77777777" w:rsidTr="008A1F75">
        <w:tc>
          <w:tcPr>
            <w:tcW w:w="521" w:type="dxa"/>
          </w:tcPr>
          <w:p w14:paraId="3BB09C5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6</w:t>
            </w:r>
          </w:p>
        </w:tc>
        <w:tc>
          <w:tcPr>
            <w:tcW w:w="3324" w:type="dxa"/>
          </w:tcPr>
          <w:p w14:paraId="016AB669"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Формат проведения</w:t>
            </w:r>
          </w:p>
        </w:tc>
        <w:tc>
          <w:tcPr>
            <w:tcW w:w="6096" w:type="dxa"/>
          </w:tcPr>
          <w:p w14:paraId="75E496D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bCs/>
                <w:color w:val="000000" w:themeColor="text1"/>
                <w:sz w:val="24"/>
                <w:szCs w:val="24"/>
              </w:rPr>
              <w:t>Проведение</w:t>
            </w:r>
            <w:r w:rsidRPr="00B0241F">
              <w:rPr>
                <w:rFonts w:ascii="Times New Roman" w:hAnsi="Times New Roman" w:cs="Times New Roman"/>
                <w:color w:val="000000" w:themeColor="text1"/>
                <w:sz w:val="24"/>
                <w:szCs w:val="24"/>
              </w:rPr>
              <w:t xml:space="preserve"> финала Конкурса по 3 видам направлений в формате прослушиваний, награждение призеров и победителей, открытие и церемония награждения Конкурса.</w:t>
            </w:r>
          </w:p>
          <w:p w14:paraId="5D7B6E87"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1. Конкурс подразумевает проведение прослушиваний </w:t>
            </w:r>
            <w:r>
              <w:rPr>
                <w:rFonts w:ascii="Times New Roman" w:hAnsi="Times New Roman" w:cs="Times New Roman"/>
                <w:color w:val="000000" w:themeColor="text1"/>
                <w:sz w:val="24"/>
                <w:szCs w:val="24"/>
              </w:rPr>
              <w:t xml:space="preserve">по направлениям, рисование по художественному направлению </w:t>
            </w:r>
            <w:r w:rsidRPr="00B0241F">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 xml:space="preserve">проведение </w:t>
            </w:r>
            <w:r w:rsidRPr="00B0241F">
              <w:rPr>
                <w:rFonts w:ascii="Times New Roman" w:hAnsi="Times New Roman" w:cs="Times New Roman"/>
                <w:color w:val="000000" w:themeColor="text1"/>
                <w:sz w:val="24"/>
                <w:szCs w:val="24"/>
              </w:rPr>
              <w:t>Финала.</w:t>
            </w:r>
          </w:p>
          <w:p w14:paraId="634C0DE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2. Отбор проводит каждая портфельная компания АО «</w:t>
            </w:r>
            <w:proofErr w:type="spellStart"/>
            <w:r w:rsidRPr="00B0241F">
              <w:rPr>
                <w:rFonts w:ascii="Times New Roman" w:hAnsi="Times New Roman" w:cs="Times New Roman"/>
                <w:color w:val="000000" w:themeColor="text1"/>
                <w:sz w:val="24"/>
                <w:szCs w:val="24"/>
              </w:rPr>
              <w:t>Самрук-Казына</w:t>
            </w:r>
            <w:proofErr w:type="spellEnd"/>
            <w:r w:rsidRPr="00B0241F">
              <w:rPr>
                <w:rFonts w:ascii="Times New Roman" w:hAnsi="Times New Roman" w:cs="Times New Roman"/>
                <w:color w:val="000000" w:themeColor="text1"/>
                <w:sz w:val="24"/>
                <w:szCs w:val="24"/>
              </w:rPr>
              <w:t>» самостоятельно и направляет участника для участия в финале.</w:t>
            </w:r>
          </w:p>
          <w:p w14:paraId="77BD4C99"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3. Срок проведения Финала: 3 дня, включая репетицию, церемонию открытия и награждения Конкурса. </w:t>
            </w:r>
          </w:p>
          <w:p w14:paraId="34307DF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4. Формат проведения</w:t>
            </w:r>
            <w:r>
              <w:rPr>
                <w:rFonts w:ascii="Times New Roman" w:hAnsi="Times New Roman" w:cs="Times New Roman"/>
                <w:color w:val="000000" w:themeColor="text1"/>
                <w:sz w:val="24"/>
                <w:szCs w:val="24"/>
              </w:rPr>
              <w:t xml:space="preserve"> (время по согласованию):</w:t>
            </w:r>
          </w:p>
          <w:p w14:paraId="435C8A3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 с 9.00 по 17.00 прослушивания участников</w:t>
            </w:r>
            <w:r>
              <w:rPr>
                <w:rFonts w:ascii="Times New Roman" w:hAnsi="Times New Roman" w:cs="Times New Roman"/>
                <w:color w:val="000000" w:themeColor="text1"/>
                <w:sz w:val="24"/>
                <w:szCs w:val="24"/>
              </w:rPr>
              <w:t xml:space="preserve"> и рисование художников</w:t>
            </w:r>
            <w:r w:rsidRPr="00B024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02EA5D6" w14:textId="77777777" w:rsidR="0064442D" w:rsidRPr="00AE6207"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w:t>
            </w:r>
            <w:r>
              <w:rPr>
                <w:rFonts w:ascii="Times New Roman" w:hAnsi="Times New Roman" w:cs="Times New Roman"/>
                <w:color w:val="000000" w:themeColor="text1"/>
                <w:sz w:val="24"/>
                <w:szCs w:val="24"/>
              </w:rPr>
              <w:t xml:space="preserve"> </w:t>
            </w:r>
            <w:r w:rsidRPr="00B0241F">
              <w:rPr>
                <w:rFonts w:ascii="Times New Roman" w:hAnsi="Times New Roman" w:cs="Times New Roman"/>
                <w:color w:val="000000" w:themeColor="text1"/>
                <w:sz w:val="24"/>
                <w:szCs w:val="24"/>
              </w:rPr>
              <w:t>19.00 по 20.00 церемония награждения (исполнение</w:t>
            </w:r>
            <w:r>
              <w:rPr>
                <w:rFonts w:ascii="Times New Roman" w:hAnsi="Times New Roman" w:cs="Times New Roman"/>
                <w:color w:val="000000" w:themeColor="text1"/>
                <w:sz w:val="24"/>
                <w:szCs w:val="24"/>
              </w:rPr>
              <w:t xml:space="preserve"> не менее</w:t>
            </w:r>
            <w:r w:rsidRPr="00B0241F">
              <w:rPr>
                <w:rFonts w:ascii="Times New Roman" w:hAnsi="Times New Roman" w:cs="Times New Roman"/>
                <w:color w:val="000000" w:themeColor="text1"/>
                <w:sz w:val="24"/>
                <w:szCs w:val="24"/>
              </w:rPr>
              <w:t xml:space="preserve"> 2-х песен артиста казахстанской эстрады; исполнение 3-х песен по направлению «Вокал» от призеров 2-3 мест и победителя 1 места; 1 терме в исполнении </w:t>
            </w:r>
            <w:proofErr w:type="spellStart"/>
            <w:r w:rsidRPr="00B0241F">
              <w:rPr>
                <w:rFonts w:ascii="Times New Roman" w:hAnsi="Times New Roman" w:cs="Times New Roman"/>
                <w:color w:val="000000" w:themeColor="text1"/>
                <w:sz w:val="24"/>
                <w:szCs w:val="24"/>
              </w:rPr>
              <w:t>айтыскера</w:t>
            </w:r>
            <w:proofErr w:type="spellEnd"/>
            <w:r w:rsidRPr="00B0241F">
              <w:rPr>
                <w:rFonts w:ascii="Times New Roman" w:hAnsi="Times New Roman" w:cs="Times New Roman"/>
                <w:color w:val="000000" w:themeColor="text1"/>
                <w:sz w:val="24"/>
                <w:szCs w:val="24"/>
              </w:rPr>
              <w:t xml:space="preserve">-победителя по направлению </w:t>
            </w:r>
            <w:proofErr w:type="spellStart"/>
            <w:r w:rsidRPr="00B0241F">
              <w:rPr>
                <w:rFonts w:ascii="Times New Roman" w:hAnsi="Times New Roman" w:cs="Times New Roman"/>
                <w:color w:val="000000" w:themeColor="text1"/>
                <w:sz w:val="24"/>
                <w:szCs w:val="24"/>
              </w:rPr>
              <w:t>айтыс</w:t>
            </w:r>
            <w:proofErr w:type="spellEnd"/>
            <w:r w:rsidRPr="00B0241F">
              <w:rPr>
                <w:rFonts w:ascii="Times New Roman" w:hAnsi="Times New Roman" w:cs="Times New Roman"/>
                <w:color w:val="000000" w:themeColor="text1"/>
                <w:sz w:val="24"/>
                <w:szCs w:val="24"/>
              </w:rPr>
              <w:t>; презентация композиций призеров 2-3 мест и победителя по направлению ИЗО.</w:t>
            </w:r>
          </w:p>
          <w:p w14:paraId="289CDE6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5. Фуршет после</w:t>
            </w:r>
            <w:r>
              <w:rPr>
                <w:rFonts w:ascii="Times New Roman" w:hAnsi="Times New Roman" w:cs="Times New Roman"/>
                <w:color w:val="000000" w:themeColor="text1"/>
                <w:sz w:val="24"/>
                <w:szCs w:val="24"/>
              </w:rPr>
              <w:t>/до</w:t>
            </w:r>
            <w:r w:rsidRPr="00B0241F">
              <w:rPr>
                <w:rFonts w:ascii="Times New Roman" w:hAnsi="Times New Roman" w:cs="Times New Roman"/>
                <w:color w:val="000000" w:themeColor="text1"/>
                <w:sz w:val="24"/>
                <w:szCs w:val="24"/>
              </w:rPr>
              <w:t xml:space="preserve"> награждения</w:t>
            </w:r>
            <w:r>
              <w:rPr>
                <w:rFonts w:ascii="Times New Roman" w:hAnsi="Times New Roman" w:cs="Times New Roman"/>
                <w:color w:val="000000" w:themeColor="text1"/>
                <w:sz w:val="24"/>
                <w:szCs w:val="24"/>
              </w:rPr>
              <w:t xml:space="preserve"> (по согласованию)</w:t>
            </w:r>
            <w:r w:rsidRPr="00B0241F">
              <w:rPr>
                <w:rFonts w:ascii="Times New Roman" w:hAnsi="Times New Roman" w:cs="Times New Roman"/>
                <w:color w:val="000000" w:themeColor="text1"/>
                <w:sz w:val="24"/>
                <w:szCs w:val="24"/>
              </w:rPr>
              <w:t xml:space="preserve">.  </w:t>
            </w:r>
          </w:p>
          <w:p w14:paraId="250C0EB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6.Ожидаемое количество участников: более 60 участников</w:t>
            </w:r>
            <w:r>
              <w:rPr>
                <w:rFonts w:ascii="Times New Roman" w:hAnsi="Times New Roman" w:cs="Times New Roman"/>
                <w:color w:val="000000" w:themeColor="text1"/>
                <w:sz w:val="24"/>
                <w:szCs w:val="24"/>
              </w:rPr>
              <w:t>, количество людей на мероприятии – 150-200 человек.</w:t>
            </w:r>
          </w:p>
        </w:tc>
      </w:tr>
      <w:tr w:rsidR="0064442D" w:rsidRPr="00B0241F" w14:paraId="271C1381" w14:textId="77777777" w:rsidTr="008A1F75">
        <w:trPr>
          <w:trHeight w:val="1125"/>
        </w:trPr>
        <w:tc>
          <w:tcPr>
            <w:tcW w:w="521" w:type="dxa"/>
            <w:vAlign w:val="center"/>
          </w:tcPr>
          <w:p w14:paraId="4788776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7</w:t>
            </w:r>
          </w:p>
        </w:tc>
        <w:tc>
          <w:tcPr>
            <w:tcW w:w="3324" w:type="dxa"/>
            <w:vAlign w:val="center"/>
          </w:tcPr>
          <w:p w14:paraId="59588832"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 xml:space="preserve">Управление проектом </w:t>
            </w:r>
          </w:p>
        </w:tc>
        <w:tc>
          <w:tcPr>
            <w:tcW w:w="6096" w:type="dxa"/>
            <w:vAlign w:val="center"/>
          </w:tcPr>
          <w:p w14:paraId="346DDCB4" w14:textId="77777777" w:rsidR="0064442D" w:rsidRPr="00B0241F" w:rsidRDefault="0064442D" w:rsidP="0064442D">
            <w:pPr>
              <w:tabs>
                <w:tab w:val="left" w:pos="271"/>
              </w:tabs>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Подготовка, организация и координация мероприятий:</w:t>
            </w:r>
          </w:p>
          <w:p w14:paraId="75B8A680"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Формирование Организационного комитета из представителей Заказчика и Поставщика (состав и срок по согласованию с Заказчиком).</w:t>
            </w:r>
          </w:p>
          <w:p w14:paraId="47D876C8"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2. Проведение рабочих встреч и совещаний, в том числе выездных, на протяжении всего Конкурса (по согласованию с Заказчиком). </w:t>
            </w:r>
          </w:p>
          <w:p w14:paraId="5651C147" w14:textId="77777777" w:rsidR="0064442D" w:rsidRDefault="0064442D" w:rsidP="0064442D">
            <w:pPr>
              <w:tabs>
                <w:tab w:val="left" w:pos="271"/>
                <w:tab w:val="left" w:pos="547"/>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3. Организация регистрации участников, проверка на соответствие документов. Координация мероприятий, обеспечение взаимодействия со всеми вовлеченными </w:t>
            </w:r>
            <w:r w:rsidRPr="00B0241F">
              <w:rPr>
                <w:rFonts w:ascii="Times New Roman" w:hAnsi="Times New Roman" w:cs="Times New Roman"/>
                <w:color w:val="000000" w:themeColor="text1"/>
                <w:sz w:val="24"/>
                <w:szCs w:val="24"/>
              </w:rPr>
              <w:lastRenderedPageBreak/>
              <w:t>сторонами, контроль реализации по функциональным направлениям, подготовка отчетных материалов.</w:t>
            </w:r>
          </w:p>
          <w:p w14:paraId="1970ACD8" w14:textId="77777777" w:rsidR="0064442D" w:rsidRDefault="0064442D" w:rsidP="0064442D">
            <w:pPr>
              <w:tabs>
                <w:tab w:val="left" w:pos="2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Заключение договоров на авторские права с участниками по художественному направлению.</w:t>
            </w:r>
          </w:p>
          <w:p w14:paraId="12A38B1A"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B0241F">
              <w:rPr>
                <w:rFonts w:ascii="Times New Roman" w:hAnsi="Times New Roman" w:cs="Times New Roman"/>
                <w:color w:val="000000" w:themeColor="text1"/>
                <w:sz w:val="24"/>
                <w:szCs w:val="24"/>
              </w:rPr>
              <w:t>. Организация проведения Финала по сценарному план/листу, согласованного с Заказчиком.</w:t>
            </w:r>
          </w:p>
        </w:tc>
      </w:tr>
      <w:tr w:rsidR="0064442D" w:rsidRPr="00B0241F" w14:paraId="776D7595" w14:textId="77777777" w:rsidTr="008A1F75">
        <w:tc>
          <w:tcPr>
            <w:tcW w:w="521" w:type="dxa"/>
            <w:vAlign w:val="center"/>
          </w:tcPr>
          <w:p w14:paraId="7B24F20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8</w:t>
            </w:r>
          </w:p>
        </w:tc>
        <w:tc>
          <w:tcPr>
            <w:tcW w:w="3324" w:type="dxa"/>
            <w:vAlign w:val="center"/>
          </w:tcPr>
          <w:p w14:paraId="5366299F"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 xml:space="preserve">Жюри </w:t>
            </w:r>
          </w:p>
        </w:tc>
        <w:tc>
          <w:tcPr>
            <w:tcW w:w="6096" w:type="dxa"/>
            <w:vAlign w:val="center"/>
          </w:tcPr>
          <w:p w14:paraId="1157976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Разработка детального механизма проведения Финала (регламент, график подготовки и проведения, расписание выступлений);</w:t>
            </w:r>
          </w:p>
          <w:p w14:paraId="6857E757"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2) Обеспечение жюри в рамках проведения Финала по 3 видам направлениям </w:t>
            </w:r>
            <w:r>
              <w:rPr>
                <w:rFonts w:ascii="Times New Roman" w:hAnsi="Times New Roman" w:cs="Times New Roman"/>
                <w:color w:val="000000" w:themeColor="text1"/>
                <w:sz w:val="24"/>
                <w:szCs w:val="24"/>
              </w:rPr>
              <w:t>до</w:t>
            </w:r>
            <w:r w:rsidRPr="00B0241F">
              <w:rPr>
                <w:rFonts w:ascii="Times New Roman" w:hAnsi="Times New Roman" w:cs="Times New Roman"/>
                <w:color w:val="000000" w:themeColor="text1"/>
                <w:sz w:val="24"/>
                <w:szCs w:val="24"/>
              </w:rPr>
              <w:t xml:space="preserve"> 5 человек (всего 15 членов жюри) жюри должны иметь необходимые для масштаба проводимого мероприятия достижения, по соответствующим видам направлений (по согласованию с Заказчиком);</w:t>
            </w:r>
          </w:p>
          <w:p w14:paraId="0F52D2CB"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 Обеспечение жюри оценочными листами</w:t>
            </w:r>
            <w:r>
              <w:rPr>
                <w:rFonts w:ascii="Times New Roman" w:hAnsi="Times New Roman" w:cs="Times New Roman"/>
                <w:color w:val="000000" w:themeColor="text1"/>
                <w:sz w:val="24"/>
                <w:szCs w:val="24"/>
              </w:rPr>
              <w:t xml:space="preserve"> и необходимыми материалами</w:t>
            </w:r>
            <w:r w:rsidRPr="00B0241F">
              <w:rPr>
                <w:rFonts w:ascii="Times New Roman" w:hAnsi="Times New Roman" w:cs="Times New Roman"/>
                <w:color w:val="000000" w:themeColor="text1"/>
                <w:sz w:val="24"/>
                <w:szCs w:val="24"/>
              </w:rPr>
              <w:t xml:space="preserve"> на время проведения Финала по 3 видам направления: вокал, </w:t>
            </w:r>
            <w:proofErr w:type="spellStart"/>
            <w:r w:rsidRPr="00B0241F">
              <w:rPr>
                <w:rFonts w:ascii="Times New Roman" w:hAnsi="Times New Roman" w:cs="Times New Roman"/>
                <w:color w:val="000000" w:themeColor="text1"/>
                <w:sz w:val="24"/>
                <w:szCs w:val="24"/>
              </w:rPr>
              <w:t>айтыс</w:t>
            </w:r>
            <w:proofErr w:type="spellEnd"/>
            <w:r w:rsidRPr="00B0241F">
              <w:rPr>
                <w:rFonts w:ascii="Times New Roman" w:hAnsi="Times New Roman" w:cs="Times New Roman"/>
                <w:color w:val="000000" w:themeColor="text1"/>
                <w:sz w:val="24"/>
                <w:szCs w:val="24"/>
              </w:rPr>
              <w:t xml:space="preserve"> и изобразительное искусство.</w:t>
            </w:r>
          </w:p>
        </w:tc>
      </w:tr>
      <w:tr w:rsidR="0064442D" w:rsidRPr="00B0241F" w14:paraId="50631D60" w14:textId="77777777" w:rsidTr="008A1F75">
        <w:tc>
          <w:tcPr>
            <w:tcW w:w="521" w:type="dxa"/>
            <w:vAlign w:val="center"/>
          </w:tcPr>
          <w:p w14:paraId="3D44CC0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9</w:t>
            </w:r>
          </w:p>
        </w:tc>
        <w:tc>
          <w:tcPr>
            <w:tcW w:w="3324" w:type="dxa"/>
            <w:vAlign w:val="center"/>
          </w:tcPr>
          <w:p w14:paraId="13547FAA"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Работа коммуникационного центра</w:t>
            </w:r>
            <w:r w:rsidRPr="00B0241F">
              <w:rPr>
                <w:rFonts w:ascii="Times New Roman" w:hAnsi="Times New Roman" w:cs="Times New Roman"/>
                <w:color w:val="000000" w:themeColor="text1"/>
                <w:sz w:val="24"/>
                <w:szCs w:val="24"/>
              </w:rPr>
              <w:t xml:space="preserve"> </w:t>
            </w:r>
          </w:p>
        </w:tc>
        <w:tc>
          <w:tcPr>
            <w:tcW w:w="6096" w:type="dxa"/>
            <w:vAlign w:val="center"/>
          </w:tcPr>
          <w:p w14:paraId="2BB2630B"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Обеспечение взаимодействия с участниками по всем видам направления на период подготовки и проведения Конкурса – консультация, сопровождение участников на весь период мероприятия (</w:t>
            </w:r>
            <w:proofErr w:type="spellStart"/>
            <w:r w:rsidRPr="00B0241F">
              <w:rPr>
                <w:rFonts w:ascii="Times New Roman" w:hAnsi="Times New Roman" w:cs="Times New Roman"/>
                <w:color w:val="000000" w:themeColor="text1"/>
                <w:sz w:val="24"/>
                <w:szCs w:val="24"/>
              </w:rPr>
              <w:t>ватсап</w:t>
            </w:r>
            <w:proofErr w:type="spellEnd"/>
            <w:r w:rsidRPr="00B0241F">
              <w:rPr>
                <w:rFonts w:ascii="Times New Roman" w:hAnsi="Times New Roman" w:cs="Times New Roman"/>
                <w:color w:val="000000" w:themeColor="text1"/>
                <w:sz w:val="24"/>
                <w:szCs w:val="24"/>
              </w:rPr>
              <w:t xml:space="preserve"> группа)</w:t>
            </w:r>
          </w:p>
          <w:p w14:paraId="758E5F0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2) В полномочия центра входит: сбор и первичная проверка заявок от участников</w:t>
            </w:r>
            <w:r>
              <w:rPr>
                <w:rFonts w:ascii="Times New Roman" w:hAnsi="Times New Roman" w:cs="Times New Roman"/>
                <w:color w:val="000000" w:themeColor="text1"/>
                <w:sz w:val="24"/>
                <w:szCs w:val="24"/>
              </w:rPr>
              <w:t>, которые будут направляться на почту</w:t>
            </w:r>
            <w:r w:rsidRPr="00B0241F">
              <w:rPr>
                <w:rFonts w:ascii="Times New Roman" w:hAnsi="Times New Roman" w:cs="Times New Roman"/>
                <w:color w:val="000000" w:themeColor="text1"/>
                <w:sz w:val="24"/>
                <w:szCs w:val="24"/>
              </w:rPr>
              <w:t xml:space="preserve">; разъяснение механизма проведения </w:t>
            </w:r>
            <w:proofErr w:type="gramStart"/>
            <w:r w:rsidRPr="00B0241F">
              <w:rPr>
                <w:rFonts w:ascii="Times New Roman" w:hAnsi="Times New Roman" w:cs="Times New Roman"/>
                <w:color w:val="000000" w:themeColor="text1"/>
                <w:sz w:val="24"/>
                <w:szCs w:val="24"/>
              </w:rPr>
              <w:t>Конкурса,;</w:t>
            </w:r>
            <w:proofErr w:type="gramEnd"/>
            <w:r w:rsidRPr="00B0241F">
              <w:rPr>
                <w:rFonts w:ascii="Times New Roman" w:hAnsi="Times New Roman" w:cs="Times New Roman"/>
                <w:color w:val="000000" w:themeColor="text1"/>
                <w:sz w:val="24"/>
                <w:szCs w:val="24"/>
              </w:rPr>
              <w:t xml:space="preserve"> содействие в организации агитационной программы, произведение аргументированного отказа участникам, в случае несоответствия их заявки регламенту Конкурса.  </w:t>
            </w:r>
          </w:p>
          <w:p w14:paraId="71DFAA89"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 Коммуникационный центр незамедлительно уведомляет Заказчика в случае возникновения проблемных и спорных ситуаций.</w:t>
            </w:r>
          </w:p>
          <w:p w14:paraId="2C9E4FAB"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4) Все действия центра проводятся по согласованию с Организационным комитетом.</w:t>
            </w:r>
          </w:p>
        </w:tc>
      </w:tr>
      <w:tr w:rsidR="0064442D" w:rsidRPr="00B0241F" w14:paraId="6F7400C8" w14:textId="77777777" w:rsidTr="008A1F75">
        <w:tc>
          <w:tcPr>
            <w:tcW w:w="521" w:type="dxa"/>
            <w:vAlign w:val="center"/>
          </w:tcPr>
          <w:p w14:paraId="056AC5F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10</w:t>
            </w:r>
          </w:p>
        </w:tc>
        <w:tc>
          <w:tcPr>
            <w:tcW w:w="3324" w:type="dxa"/>
            <w:vAlign w:val="center"/>
          </w:tcPr>
          <w:p w14:paraId="6C386EC3"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Проведение агитационной программы</w:t>
            </w:r>
          </w:p>
        </w:tc>
        <w:tc>
          <w:tcPr>
            <w:tcW w:w="6096" w:type="dxa"/>
            <w:vAlign w:val="center"/>
          </w:tcPr>
          <w:p w14:paraId="4BFE223B"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Реализация агитационной программы, направленной на привлечение участников ПК и ДЗО группы Фонда (рассылка информационных материалов по e-</w:t>
            </w:r>
            <w:proofErr w:type="spellStart"/>
            <w:r w:rsidRPr="00B0241F">
              <w:rPr>
                <w:rFonts w:ascii="Times New Roman" w:hAnsi="Times New Roman" w:cs="Times New Roman"/>
                <w:color w:val="000000" w:themeColor="text1"/>
                <w:sz w:val="24"/>
                <w:szCs w:val="24"/>
              </w:rPr>
              <w:t>mail</w:t>
            </w:r>
            <w:proofErr w:type="spellEnd"/>
            <w:r w:rsidRPr="00B0241F">
              <w:rPr>
                <w:rFonts w:ascii="Times New Roman" w:hAnsi="Times New Roman" w:cs="Times New Roman"/>
                <w:color w:val="000000" w:themeColor="text1"/>
                <w:sz w:val="24"/>
                <w:szCs w:val="24"/>
              </w:rPr>
              <w:t xml:space="preserve">, обзвон всех организаций, ведение социальных сетей, </w:t>
            </w:r>
            <w:r w:rsidRPr="00B0241F">
              <w:rPr>
                <w:rFonts w:ascii="Times New Roman" w:hAnsi="Times New Roman" w:cs="Times New Roman"/>
                <w:color w:val="000000" w:themeColor="text1"/>
                <w:sz w:val="24"/>
                <w:szCs w:val="24"/>
              </w:rPr>
              <w:lastRenderedPageBreak/>
              <w:t>размещение агитационных материалов на цифровых площадках ПК и ДЗО, информационная работа о старте конкурса и др.)</w:t>
            </w:r>
          </w:p>
        </w:tc>
      </w:tr>
      <w:tr w:rsidR="0064442D" w:rsidRPr="00B0241F" w14:paraId="7FC5F191" w14:textId="77777777" w:rsidTr="008A1F75">
        <w:tc>
          <w:tcPr>
            <w:tcW w:w="521" w:type="dxa"/>
            <w:vAlign w:val="center"/>
          </w:tcPr>
          <w:p w14:paraId="504EE03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11</w:t>
            </w:r>
          </w:p>
        </w:tc>
        <w:tc>
          <w:tcPr>
            <w:tcW w:w="3324" w:type="dxa"/>
            <w:vAlign w:val="center"/>
          </w:tcPr>
          <w:p w14:paraId="7CFC2C4A"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Фото-видео сопровождение</w:t>
            </w:r>
            <w:r w:rsidRPr="00B0241F">
              <w:rPr>
                <w:rFonts w:ascii="Times New Roman" w:hAnsi="Times New Roman" w:cs="Times New Roman"/>
                <w:color w:val="000000" w:themeColor="text1"/>
                <w:sz w:val="24"/>
                <w:szCs w:val="24"/>
              </w:rPr>
              <w:t xml:space="preserve"> </w:t>
            </w:r>
          </w:p>
        </w:tc>
        <w:tc>
          <w:tcPr>
            <w:tcW w:w="6096" w:type="dxa"/>
            <w:vAlign w:val="center"/>
          </w:tcPr>
          <w:p w14:paraId="713C0752" w14:textId="77777777" w:rsidR="0064442D" w:rsidRPr="00B0241F" w:rsidRDefault="0064442D" w:rsidP="0064442D">
            <w:pPr>
              <w:tabs>
                <w:tab w:val="left" w:pos="271"/>
              </w:tabs>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Фото-видео сопровождение:</w:t>
            </w:r>
          </w:p>
          <w:p w14:paraId="26F1B91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Обеспечение фото и видео сопровождения, согласно утвержденному плану:</w:t>
            </w:r>
          </w:p>
          <w:p w14:paraId="2257962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подготовка 2 социально – имиджевых роликов</w:t>
            </w:r>
            <w:r>
              <w:rPr>
                <w:rFonts w:ascii="Times New Roman" w:hAnsi="Times New Roman" w:cs="Times New Roman"/>
                <w:color w:val="000000" w:themeColor="text1"/>
                <w:sz w:val="24"/>
                <w:szCs w:val="24"/>
              </w:rPr>
              <w:t xml:space="preserve"> (по согласованию с Заказчиком)</w:t>
            </w:r>
          </w:p>
          <w:p w14:paraId="15274ED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полное профессиональное фото/видео сопровождение Конкурса;</w:t>
            </w:r>
          </w:p>
          <w:p w14:paraId="2008B30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видеоролик с проведени</w:t>
            </w:r>
            <w:r>
              <w:rPr>
                <w:rFonts w:ascii="Times New Roman" w:hAnsi="Times New Roman" w:cs="Times New Roman"/>
                <w:color w:val="000000" w:themeColor="text1"/>
                <w:sz w:val="24"/>
                <w:szCs w:val="24"/>
              </w:rPr>
              <w:t>ем</w:t>
            </w:r>
            <w:r w:rsidRPr="00B0241F">
              <w:rPr>
                <w:rFonts w:ascii="Times New Roman" w:hAnsi="Times New Roman" w:cs="Times New Roman"/>
                <w:color w:val="000000" w:themeColor="text1"/>
                <w:sz w:val="24"/>
                <w:szCs w:val="24"/>
              </w:rPr>
              <w:t xml:space="preserve"> прослушиваний с 9.00 до 17.00 по </w:t>
            </w:r>
            <w:r>
              <w:rPr>
                <w:rFonts w:ascii="Times New Roman" w:hAnsi="Times New Roman" w:cs="Times New Roman"/>
                <w:color w:val="000000" w:themeColor="text1"/>
                <w:sz w:val="24"/>
                <w:szCs w:val="24"/>
              </w:rPr>
              <w:t>2</w:t>
            </w:r>
            <w:r w:rsidRPr="00B0241F">
              <w:rPr>
                <w:rFonts w:ascii="Times New Roman" w:hAnsi="Times New Roman" w:cs="Times New Roman"/>
                <w:color w:val="000000" w:themeColor="text1"/>
                <w:sz w:val="24"/>
                <w:szCs w:val="24"/>
              </w:rPr>
              <w:t xml:space="preserve"> направлениям</w:t>
            </w:r>
            <w:r>
              <w:rPr>
                <w:rFonts w:ascii="Times New Roman" w:hAnsi="Times New Roman" w:cs="Times New Roman"/>
                <w:color w:val="000000" w:themeColor="text1"/>
                <w:sz w:val="24"/>
                <w:szCs w:val="24"/>
              </w:rPr>
              <w:t xml:space="preserve"> и видеоролик с проведением направления ИЗО в режиме реального времени</w:t>
            </w:r>
            <w:r w:rsidRPr="00B0241F">
              <w:rPr>
                <w:rFonts w:ascii="Times New Roman" w:hAnsi="Times New Roman" w:cs="Times New Roman"/>
                <w:color w:val="000000" w:themeColor="text1"/>
                <w:sz w:val="24"/>
                <w:szCs w:val="24"/>
              </w:rPr>
              <w:t>. После проведения конкурса в течении 1,5 часа поставщику необходимо подготовить смонтированный материал (согласовать с заказчиком) к церемонии награждения.</w:t>
            </w:r>
          </w:p>
          <w:p w14:paraId="08C8BF0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обеспечение 2 фотографов и 1 видеографа (видеооператор/</w:t>
            </w:r>
            <w:proofErr w:type="spellStart"/>
            <w:r w:rsidRPr="00B0241F">
              <w:rPr>
                <w:rFonts w:ascii="Times New Roman" w:hAnsi="Times New Roman" w:cs="Times New Roman"/>
                <w:color w:val="000000" w:themeColor="text1"/>
                <w:sz w:val="24"/>
                <w:szCs w:val="24"/>
              </w:rPr>
              <w:t>видеомейкер</w:t>
            </w:r>
            <w:proofErr w:type="spellEnd"/>
            <w:r w:rsidRPr="00B0241F">
              <w:rPr>
                <w:rFonts w:ascii="Times New Roman" w:hAnsi="Times New Roman" w:cs="Times New Roman"/>
                <w:color w:val="000000" w:themeColor="text1"/>
                <w:sz w:val="24"/>
                <w:szCs w:val="24"/>
              </w:rPr>
              <w:t>) - профессиональные фотографы, видеографы с опытом работы не менее 3 лет. Список согласуется с Заказчиком;</w:t>
            </w:r>
          </w:p>
          <w:p w14:paraId="18544A54"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по каждому направлению база фотографий должна составлять не менее 50 профессионально обработанных фотографий, качество не ниже 2400 x 1600 </w:t>
            </w:r>
            <w:proofErr w:type="spellStart"/>
            <w:r w:rsidRPr="00B0241F">
              <w:rPr>
                <w:rFonts w:ascii="Times New Roman" w:hAnsi="Times New Roman" w:cs="Times New Roman"/>
                <w:color w:val="000000" w:themeColor="text1"/>
                <w:sz w:val="24"/>
                <w:szCs w:val="24"/>
              </w:rPr>
              <w:t>pix</w:t>
            </w:r>
            <w:proofErr w:type="spellEnd"/>
            <w:r w:rsidRPr="00B0241F">
              <w:rPr>
                <w:rFonts w:ascii="Times New Roman" w:hAnsi="Times New Roman" w:cs="Times New Roman"/>
                <w:color w:val="000000" w:themeColor="text1"/>
                <w:sz w:val="24"/>
                <w:szCs w:val="24"/>
              </w:rPr>
              <w:t xml:space="preserve"> (4 MP), фото загружены в формате </w:t>
            </w:r>
            <w:proofErr w:type="gramStart"/>
            <w:r w:rsidRPr="00B0241F">
              <w:rPr>
                <w:rFonts w:ascii="Times New Roman" w:hAnsi="Times New Roman" w:cs="Times New Roman"/>
                <w:color w:val="000000" w:themeColor="text1"/>
                <w:sz w:val="24"/>
                <w:szCs w:val="24"/>
              </w:rPr>
              <w:t>JPEG  на</w:t>
            </w:r>
            <w:proofErr w:type="gramEnd"/>
            <w:r w:rsidRPr="00B0241F">
              <w:rPr>
                <w:rFonts w:ascii="Times New Roman" w:hAnsi="Times New Roman" w:cs="Times New Roman"/>
                <w:color w:val="000000" w:themeColor="text1"/>
                <w:sz w:val="24"/>
                <w:szCs w:val="24"/>
              </w:rPr>
              <w:t xml:space="preserve"> съемный диск, имеют стандартное соотношение сторон;</w:t>
            </w:r>
          </w:p>
          <w:p w14:paraId="74B43E7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после финала Конкурса, после завершения, Поставщику необходимо направить Заказчику 15-20 обработанных фотографий на 9.00 следующего дня.</w:t>
            </w:r>
          </w:p>
          <w:p w14:paraId="41CE810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2) Производство анонсирующих и информационных видеороликов:</w:t>
            </w:r>
          </w:p>
          <w:p w14:paraId="2A37C86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не менее 1 информационно-агитационного ролика, видео производятся по согласованному техническому заданию с Заказчиком. Язык – казахский (основной), с русскими субтитрами, продолжительностью не менее 1 минуты (не более 3 минут). Заказчику необходимо предоставить не менее 3 вариантов концепции (сценария) ролика в течение 10 дней с момента подписания Договора с Заказчиком. Ролик необходимо выпустить не позднее 1 месяца до начала проведения финала, либо не позднее, </w:t>
            </w:r>
            <w:r w:rsidRPr="00B0241F">
              <w:rPr>
                <w:rFonts w:ascii="Times New Roman" w:hAnsi="Times New Roman" w:cs="Times New Roman"/>
                <w:color w:val="000000" w:themeColor="text1"/>
                <w:sz w:val="24"/>
                <w:szCs w:val="24"/>
              </w:rPr>
              <w:lastRenderedPageBreak/>
              <w:t>чем за 2 недели после заключения Договора с Заказчиком. Ролик должен включать элементы анимации, визуально-графические вставки и другие современные возможности видеообработки. Ролик должен быть с участием казахстанской медиа-звезды (известного актера/актрисы, музыканта/музыкальной группы, телеведущего/телеведущей и т.п.);</w:t>
            </w:r>
          </w:p>
          <w:p w14:paraId="390EC984"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 Производство информационного материала по итогам проведения Конкурса:</w:t>
            </w:r>
          </w:p>
          <w:p w14:paraId="0755A11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итоговый видеоролик о Конкурсе на казахском языке (профессионально обработанное и смонтированное видео в формате промо-ролика не менее 3 минут (и не более 5 минут), включающее </w:t>
            </w:r>
            <w:proofErr w:type="spellStart"/>
            <w:r w:rsidRPr="00B0241F">
              <w:rPr>
                <w:rFonts w:ascii="Times New Roman" w:hAnsi="Times New Roman" w:cs="Times New Roman"/>
                <w:color w:val="000000" w:themeColor="text1"/>
                <w:sz w:val="24"/>
                <w:szCs w:val="24"/>
              </w:rPr>
              <w:t>видеонарезки</w:t>
            </w:r>
            <w:proofErr w:type="spellEnd"/>
            <w:r w:rsidRPr="00B0241F">
              <w:rPr>
                <w:rFonts w:ascii="Times New Roman" w:hAnsi="Times New Roman" w:cs="Times New Roman"/>
                <w:color w:val="000000" w:themeColor="text1"/>
                <w:sz w:val="24"/>
                <w:szCs w:val="24"/>
              </w:rPr>
              <w:t xml:space="preserve"> с интересных и ключевых моментов Конкурса). Итоговый видеоролик необходимо предоставить в течение 2 дней после завершения финала;</w:t>
            </w:r>
          </w:p>
          <w:p w14:paraId="7B12153E"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итоговый фотоальбом (профессионально оформленный фотоальбом, состоящий из лучших фотокадров конкурса, количество фотографий не менее 70). Все фото, эскиз фотоальбома, содержимое согласовывается с Заказчиком. Фотоальбом необходимо предоставить в течение 14 дней после завершения финала.</w:t>
            </w:r>
          </w:p>
        </w:tc>
      </w:tr>
      <w:tr w:rsidR="0064442D" w:rsidRPr="00B0241F" w14:paraId="4D95F06D" w14:textId="77777777" w:rsidTr="008A1F75">
        <w:tc>
          <w:tcPr>
            <w:tcW w:w="521" w:type="dxa"/>
            <w:vAlign w:val="center"/>
          </w:tcPr>
          <w:p w14:paraId="67D1463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13</w:t>
            </w:r>
          </w:p>
        </w:tc>
        <w:tc>
          <w:tcPr>
            <w:tcW w:w="3324" w:type="dxa"/>
            <w:vAlign w:val="center"/>
          </w:tcPr>
          <w:p w14:paraId="62801754"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SMM-сопровождение</w:t>
            </w:r>
          </w:p>
        </w:tc>
        <w:tc>
          <w:tcPr>
            <w:tcW w:w="6096" w:type="dxa"/>
            <w:vAlign w:val="center"/>
          </w:tcPr>
          <w:p w14:paraId="670BDFCF"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Создание и ведение официальных аккаунтов Конкурса в социальных сетях (Инстаграм, Фейсбук, </w:t>
            </w:r>
            <w:proofErr w:type="spellStart"/>
            <w:r w:rsidRPr="00B0241F">
              <w:rPr>
                <w:rFonts w:ascii="Times New Roman" w:hAnsi="Times New Roman" w:cs="Times New Roman"/>
                <w:color w:val="000000" w:themeColor="text1"/>
                <w:sz w:val="24"/>
                <w:szCs w:val="24"/>
              </w:rPr>
              <w:t>Телеграм</w:t>
            </w:r>
            <w:proofErr w:type="spellEnd"/>
            <w:r w:rsidRPr="00B0241F">
              <w:rPr>
                <w:rFonts w:ascii="Times New Roman" w:hAnsi="Times New Roman" w:cs="Times New Roman"/>
                <w:color w:val="000000" w:themeColor="text1"/>
                <w:sz w:val="24"/>
                <w:szCs w:val="24"/>
              </w:rPr>
              <w:t>) по согласованию с Заказчиком, формирование контент планов на период приема заявок, проведения отборов, финала. Не менее 1 ответственного специалиста (</w:t>
            </w:r>
            <w:r w:rsidRPr="00B0241F">
              <w:rPr>
                <w:rFonts w:ascii="Times New Roman" w:hAnsi="Times New Roman" w:cs="Times New Roman"/>
                <w:color w:val="000000" w:themeColor="text1"/>
                <w:sz w:val="24"/>
                <w:szCs w:val="24"/>
                <w:lang w:val="en-US"/>
              </w:rPr>
              <w:t>SMM</w:t>
            </w:r>
            <w:r w:rsidRPr="00B0241F">
              <w:rPr>
                <w:rFonts w:ascii="Times New Roman" w:hAnsi="Times New Roman" w:cs="Times New Roman"/>
                <w:color w:val="000000" w:themeColor="text1"/>
                <w:sz w:val="24"/>
                <w:szCs w:val="24"/>
              </w:rPr>
              <w:t xml:space="preserve">-менеджер). В социальных сетях должно быть опубликовано не менее </w:t>
            </w:r>
            <w:r>
              <w:rPr>
                <w:rFonts w:ascii="Times New Roman" w:hAnsi="Times New Roman" w:cs="Times New Roman"/>
                <w:color w:val="000000" w:themeColor="text1"/>
                <w:sz w:val="24"/>
                <w:szCs w:val="24"/>
              </w:rPr>
              <w:t>3</w:t>
            </w:r>
            <w:r w:rsidRPr="00B0241F">
              <w:rPr>
                <w:rFonts w:ascii="Times New Roman" w:hAnsi="Times New Roman" w:cs="Times New Roman"/>
                <w:color w:val="000000" w:themeColor="text1"/>
                <w:sz w:val="24"/>
                <w:szCs w:val="24"/>
              </w:rPr>
              <w:t xml:space="preserve"> постов/публикаций, 3 </w:t>
            </w:r>
            <w:proofErr w:type="spellStart"/>
            <w:r w:rsidRPr="00B0241F">
              <w:rPr>
                <w:rFonts w:ascii="Times New Roman" w:hAnsi="Times New Roman" w:cs="Times New Roman"/>
                <w:color w:val="000000" w:themeColor="text1"/>
                <w:sz w:val="24"/>
                <w:szCs w:val="24"/>
              </w:rPr>
              <w:t>сторис</w:t>
            </w:r>
            <w:proofErr w:type="spellEnd"/>
            <w:r w:rsidRPr="00B0241F">
              <w:rPr>
                <w:rFonts w:ascii="Times New Roman" w:hAnsi="Times New Roman" w:cs="Times New Roman"/>
                <w:color w:val="000000" w:themeColor="text1"/>
                <w:sz w:val="24"/>
                <w:szCs w:val="24"/>
              </w:rPr>
              <w:t xml:space="preserve"> еженедельно на протяжении всей реализации проекта, Публикации согласуются с Заказчиком. Во время проведения финала количество </w:t>
            </w:r>
            <w:proofErr w:type="spellStart"/>
            <w:r w:rsidRPr="00B0241F">
              <w:rPr>
                <w:rFonts w:ascii="Times New Roman" w:hAnsi="Times New Roman" w:cs="Times New Roman"/>
                <w:color w:val="000000" w:themeColor="text1"/>
                <w:sz w:val="24"/>
                <w:szCs w:val="24"/>
              </w:rPr>
              <w:t>сторис</w:t>
            </w:r>
            <w:proofErr w:type="spellEnd"/>
            <w:r w:rsidRPr="00B0241F">
              <w:rPr>
                <w:rFonts w:ascii="Times New Roman" w:hAnsi="Times New Roman" w:cs="Times New Roman"/>
                <w:color w:val="000000" w:themeColor="text1"/>
                <w:sz w:val="24"/>
                <w:szCs w:val="24"/>
              </w:rPr>
              <w:t xml:space="preserve"> в социальных сетях должно быть не менее 30, количество публикаций (пост) – не менее 10. Все </w:t>
            </w:r>
            <w:proofErr w:type="spellStart"/>
            <w:r w:rsidRPr="00B0241F">
              <w:rPr>
                <w:rFonts w:ascii="Times New Roman" w:hAnsi="Times New Roman" w:cs="Times New Roman"/>
                <w:color w:val="000000" w:themeColor="text1"/>
                <w:sz w:val="24"/>
                <w:szCs w:val="24"/>
              </w:rPr>
              <w:t>сторис</w:t>
            </w:r>
            <w:proofErr w:type="spellEnd"/>
            <w:r w:rsidRPr="00B0241F">
              <w:rPr>
                <w:rFonts w:ascii="Times New Roman" w:hAnsi="Times New Roman" w:cs="Times New Roman"/>
                <w:color w:val="000000" w:themeColor="text1"/>
                <w:sz w:val="24"/>
                <w:szCs w:val="24"/>
              </w:rPr>
              <w:t xml:space="preserve"> должны быть сохранены в социальных сетях Конкурса в разделе «Актуальное».</w:t>
            </w:r>
          </w:p>
        </w:tc>
      </w:tr>
      <w:tr w:rsidR="0064442D" w:rsidRPr="00B0241F" w14:paraId="3C9BBE4D" w14:textId="77777777" w:rsidTr="008A1F75">
        <w:tc>
          <w:tcPr>
            <w:tcW w:w="521" w:type="dxa"/>
            <w:vAlign w:val="center"/>
          </w:tcPr>
          <w:p w14:paraId="0C35527A" w14:textId="77777777" w:rsidR="0064442D" w:rsidRPr="00B0241F" w:rsidRDefault="0064442D" w:rsidP="0064442D">
            <w:pPr>
              <w:jc w:val="both"/>
              <w:rPr>
                <w:rFonts w:ascii="Times New Roman" w:hAnsi="Times New Roman" w:cs="Times New Roman"/>
                <w:color w:val="FF0000"/>
                <w:sz w:val="24"/>
                <w:szCs w:val="24"/>
              </w:rPr>
            </w:pPr>
            <w:r w:rsidRPr="00B0241F">
              <w:rPr>
                <w:rFonts w:ascii="Times New Roman" w:hAnsi="Times New Roman" w:cs="Times New Roman"/>
                <w:sz w:val="24"/>
                <w:szCs w:val="24"/>
              </w:rPr>
              <w:t>14</w:t>
            </w:r>
          </w:p>
        </w:tc>
        <w:tc>
          <w:tcPr>
            <w:tcW w:w="3324" w:type="dxa"/>
            <w:vAlign w:val="center"/>
          </w:tcPr>
          <w:p w14:paraId="74A9D3BB" w14:textId="77777777" w:rsidR="0064442D" w:rsidRPr="00B0241F" w:rsidRDefault="0064442D" w:rsidP="0064442D">
            <w:pPr>
              <w:jc w:val="both"/>
              <w:rPr>
                <w:rFonts w:ascii="Times New Roman" w:hAnsi="Times New Roman" w:cs="Times New Roman"/>
                <w:b/>
                <w:color w:val="FF0000"/>
                <w:sz w:val="24"/>
                <w:szCs w:val="24"/>
              </w:rPr>
            </w:pPr>
            <w:r w:rsidRPr="00B0241F">
              <w:rPr>
                <w:rFonts w:ascii="Times New Roman" w:hAnsi="Times New Roman" w:cs="Times New Roman"/>
                <w:b/>
                <w:color w:val="000000" w:themeColor="text1"/>
                <w:sz w:val="24"/>
                <w:szCs w:val="24"/>
              </w:rPr>
              <w:t>Организация трансляции на экранах объекта проведения</w:t>
            </w:r>
            <w:r w:rsidRPr="00B0241F">
              <w:rPr>
                <w:rFonts w:ascii="Times New Roman" w:hAnsi="Times New Roman" w:cs="Times New Roman"/>
                <w:color w:val="FF0000"/>
                <w:sz w:val="24"/>
                <w:szCs w:val="24"/>
              </w:rPr>
              <w:t xml:space="preserve"> </w:t>
            </w:r>
          </w:p>
        </w:tc>
        <w:tc>
          <w:tcPr>
            <w:tcW w:w="6096" w:type="dxa"/>
            <w:vAlign w:val="center"/>
          </w:tcPr>
          <w:p w14:paraId="322C9CBA" w14:textId="77777777" w:rsidR="0064442D" w:rsidRPr="00AE6207"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Обеспечение 2 LED-экранов по бокам сцены либо 1 по центру (по согласованию с Заказчиком)</w:t>
            </w:r>
            <w:r>
              <w:rPr>
                <w:rFonts w:ascii="Times New Roman" w:hAnsi="Times New Roman" w:cs="Times New Roman"/>
                <w:color w:val="000000" w:themeColor="text1"/>
                <w:sz w:val="24"/>
                <w:szCs w:val="24"/>
              </w:rPr>
              <w:t xml:space="preserve"> </w:t>
            </w:r>
            <w:r w:rsidRPr="00B0241F">
              <w:rPr>
                <w:rFonts w:ascii="Times New Roman" w:hAnsi="Times New Roman" w:cs="Times New Roman"/>
                <w:color w:val="000000" w:themeColor="text1"/>
                <w:sz w:val="24"/>
                <w:szCs w:val="24"/>
              </w:rPr>
              <w:t xml:space="preserve">на месте проведения финала на церемонии открытия и закрытия мероприятия: </w:t>
            </w:r>
            <w:r w:rsidRPr="00AE6207">
              <w:rPr>
                <w:rFonts w:ascii="Times New Roman" w:hAnsi="Times New Roman" w:cs="Times New Roman"/>
                <w:color w:val="000000" w:themeColor="text1"/>
                <w:sz w:val="24"/>
                <w:szCs w:val="24"/>
              </w:rPr>
              <w:t>не менее одного экрана, размер согласовать с Заказчиком, учитывая габариты места проведения.</w:t>
            </w:r>
          </w:p>
          <w:p w14:paraId="748565B5" w14:textId="77777777" w:rsidR="0064442D" w:rsidRPr="00B0241F" w:rsidRDefault="0064442D" w:rsidP="0064442D">
            <w:pPr>
              <w:tabs>
                <w:tab w:val="left" w:pos="271"/>
              </w:tabs>
              <w:jc w:val="both"/>
              <w:rPr>
                <w:rFonts w:ascii="Times New Roman" w:hAnsi="Times New Roman" w:cs="Times New Roman"/>
                <w:color w:val="FF0000"/>
                <w:sz w:val="24"/>
                <w:szCs w:val="24"/>
              </w:rPr>
            </w:pPr>
            <w:r w:rsidRPr="00AE6207">
              <w:rPr>
                <w:rFonts w:ascii="Times New Roman" w:hAnsi="Times New Roman" w:cs="Times New Roman"/>
                <w:color w:val="000000" w:themeColor="text1"/>
                <w:sz w:val="24"/>
                <w:szCs w:val="24"/>
              </w:rPr>
              <w:t>- Обеспечение прямой трансляции</w:t>
            </w:r>
          </w:p>
        </w:tc>
      </w:tr>
      <w:tr w:rsidR="0064442D" w:rsidRPr="00B0241F" w14:paraId="2DF7B290" w14:textId="77777777" w:rsidTr="008A1F75">
        <w:tc>
          <w:tcPr>
            <w:tcW w:w="521" w:type="dxa"/>
            <w:vAlign w:val="center"/>
          </w:tcPr>
          <w:p w14:paraId="3DE05907"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15</w:t>
            </w:r>
          </w:p>
        </w:tc>
        <w:tc>
          <w:tcPr>
            <w:tcW w:w="3324" w:type="dxa"/>
            <w:vAlign w:val="center"/>
          </w:tcPr>
          <w:p w14:paraId="62C43F34"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Церемония (открытие, награждение)</w:t>
            </w:r>
          </w:p>
          <w:p w14:paraId="1DB989AE"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color w:val="000000" w:themeColor="text1"/>
                <w:sz w:val="24"/>
                <w:szCs w:val="24"/>
              </w:rPr>
              <w:t xml:space="preserve"> </w:t>
            </w:r>
          </w:p>
        </w:tc>
        <w:tc>
          <w:tcPr>
            <w:tcW w:w="6096" w:type="dxa"/>
            <w:vAlign w:val="center"/>
          </w:tcPr>
          <w:p w14:paraId="71E39F3E"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Потенциальный Поставщик обязуется обеспечить наличие сценического, технического, светового и звукового оборудования, необходимого для проведения Церемонии открытия и награждения финала. Не менее, чем за 1 месяц до финала Поставщик направляет Заказчику презентацию с подробной программой открытия/награждения Конкурса, варианты концертной программы, предложения по ведущим, варианты сценического, технического и имиджевого оформления и другую необходимую информацию.</w:t>
            </w:r>
          </w:p>
          <w:p w14:paraId="4460EEDB"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 Организация и проведение Церемонии открытия.</w:t>
            </w:r>
          </w:p>
          <w:p w14:paraId="55B81F99"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Разработка сценарного плана открытия, согласованного с Заказчиком, который должен содержать:</w:t>
            </w:r>
          </w:p>
          <w:p w14:paraId="13A11AD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сценарий на казахском и русском языках (сценарий открытия/награждения, программу, список концертных выступлений необходимо предоставить Заказчику не менее, чем за 20 дней до начала Финала);</w:t>
            </w:r>
          </w:p>
          <w:p w14:paraId="268F269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приветственное слово Заказчика;</w:t>
            </w:r>
          </w:p>
          <w:p w14:paraId="5CC80DB9"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разработка тематического пролога для Церемонии открытия, услуги режиссера и артистов (тематический пролог должен состоять из эффектной шоу-программы, включающей в себя музыкальное, световое, инструментальное сопровождение, тематическую композицию с участием детских/взрослых музыкальных, театральных коллективов). Пролог является логическим вступлением к основной части начала церемонии открытия и должен отражать суть деятельности и принципов работы группы компаний АО «</w:t>
            </w:r>
            <w:proofErr w:type="spellStart"/>
            <w:r w:rsidRPr="00B0241F">
              <w:rPr>
                <w:rFonts w:ascii="Times New Roman" w:hAnsi="Times New Roman" w:cs="Times New Roman"/>
                <w:color w:val="000000" w:themeColor="text1"/>
                <w:sz w:val="24"/>
                <w:szCs w:val="24"/>
              </w:rPr>
              <w:t>Самрук</w:t>
            </w:r>
            <w:proofErr w:type="spellEnd"/>
            <w:r w:rsidRPr="00B0241F">
              <w:rPr>
                <w:rFonts w:ascii="Times New Roman" w:hAnsi="Times New Roman" w:cs="Times New Roman"/>
                <w:color w:val="000000" w:themeColor="text1"/>
                <w:sz w:val="24"/>
                <w:szCs w:val="24"/>
              </w:rPr>
              <w:t>-</w:t>
            </w:r>
            <w:r w:rsidRPr="00B0241F">
              <w:rPr>
                <w:rFonts w:ascii="Times New Roman" w:hAnsi="Times New Roman" w:cs="Times New Roman"/>
                <w:color w:val="000000" w:themeColor="text1"/>
                <w:sz w:val="24"/>
                <w:szCs w:val="24"/>
                <w:lang w:val="kk-KZ"/>
              </w:rPr>
              <w:t>Қазына</w:t>
            </w:r>
            <w:r w:rsidRPr="00B0241F">
              <w:rPr>
                <w:rFonts w:ascii="Times New Roman" w:hAnsi="Times New Roman" w:cs="Times New Roman"/>
                <w:color w:val="000000" w:themeColor="text1"/>
                <w:sz w:val="24"/>
                <w:szCs w:val="24"/>
              </w:rPr>
              <w:t>», а также учитывать 15-летие компании;</w:t>
            </w:r>
          </w:p>
          <w:p w14:paraId="01C36C1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сценарный ход, предлагаемый режиссером во время открытия/награждения (тематический пролог, ход проведения, концертная программа, церемония награждения и поздравительной речи) направляется Заказчику в виде презентации не менее, чем за 20 дней до начала проведения финала;</w:t>
            </w:r>
          </w:p>
          <w:p w14:paraId="411782AE"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режиссер должен иметь профессиональный опыт проведения подобных мероприятий, концертных программ не менее 3 лет. Предложение по режиссеру согласуется с Заказчиком не менее, чем за месяц до начала проведения финала. </w:t>
            </w:r>
          </w:p>
          <w:p w14:paraId="3DFD278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 xml:space="preserve">- обеспечение профессиональных ведущих на </w:t>
            </w:r>
            <w:proofErr w:type="spellStart"/>
            <w:r w:rsidRPr="00B0241F">
              <w:rPr>
                <w:rFonts w:ascii="Times New Roman" w:hAnsi="Times New Roman" w:cs="Times New Roman"/>
                <w:color w:val="000000" w:themeColor="text1"/>
                <w:sz w:val="24"/>
                <w:szCs w:val="24"/>
              </w:rPr>
              <w:t>каз</w:t>
            </w:r>
            <w:proofErr w:type="spellEnd"/>
            <w:proofErr w:type="gramStart"/>
            <w:r w:rsidRPr="00B0241F">
              <w:rPr>
                <w:rFonts w:ascii="Times New Roman" w:hAnsi="Times New Roman" w:cs="Times New Roman"/>
                <w:color w:val="000000" w:themeColor="text1"/>
                <w:sz w:val="24"/>
                <w:szCs w:val="24"/>
              </w:rPr>
              <w:t>.</w:t>
            </w:r>
            <w:proofErr w:type="gramEnd"/>
            <w:r w:rsidRPr="00B0241F">
              <w:rPr>
                <w:rFonts w:ascii="Times New Roman" w:hAnsi="Times New Roman" w:cs="Times New Roman"/>
                <w:color w:val="000000" w:themeColor="text1"/>
                <w:sz w:val="24"/>
                <w:szCs w:val="24"/>
              </w:rPr>
              <w:t xml:space="preserve"> и рус. языках (2-х чел.), имеющих опыт проведения подобных мероприятий на республиканском и международном уровне;</w:t>
            </w:r>
          </w:p>
          <w:p w14:paraId="33E1459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общая продолжительность церемонии открытия не менее 30 минут;</w:t>
            </w:r>
          </w:p>
          <w:p w14:paraId="6438C2B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концертная программа, формат, сценарий, ведущие, программа согласуются с Заказчиком и могут быть изменены.</w:t>
            </w:r>
          </w:p>
          <w:p w14:paraId="7093048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2) Организация и проведение Церемонии награждения.</w:t>
            </w:r>
          </w:p>
          <w:p w14:paraId="5320A5C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Разработка сценарного плана награждения, согласованного с Заказчиком, который должен содержать:</w:t>
            </w:r>
          </w:p>
          <w:p w14:paraId="26847FC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сценарий на казахском и русском языках;</w:t>
            </w:r>
          </w:p>
          <w:p w14:paraId="442625B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построение участников;</w:t>
            </w:r>
          </w:p>
          <w:p w14:paraId="0681E16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поздравительное слово Заказчика и гостей;</w:t>
            </w:r>
          </w:p>
          <w:p w14:paraId="3FB20DC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награждение участников;</w:t>
            </w:r>
          </w:p>
          <w:p w14:paraId="2CC77CD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концертная программа (приглашенная звезда казахстанской эстрады, артисты, концертные номера: музыкально-инструментальный коллектив в количестве не менее 5 человек, танцевальный коллектив в количестве не менее 20 человек, творческий коллектив в количестве не менее 3 человек (трио певцов), шоу-программа (танцевальное шоу, либо огненное шоу, цирковое шоу либо другие альтернативы по согласованию с Заказчиком);</w:t>
            </w:r>
          </w:p>
          <w:p w14:paraId="7C0BF227"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 обеспечение профессиональных ведущих на </w:t>
            </w:r>
            <w:proofErr w:type="spellStart"/>
            <w:r w:rsidRPr="00B0241F">
              <w:rPr>
                <w:rFonts w:ascii="Times New Roman" w:hAnsi="Times New Roman" w:cs="Times New Roman"/>
                <w:color w:val="000000" w:themeColor="text1"/>
                <w:sz w:val="24"/>
                <w:szCs w:val="24"/>
              </w:rPr>
              <w:t>каз</w:t>
            </w:r>
            <w:proofErr w:type="spellEnd"/>
            <w:proofErr w:type="gramStart"/>
            <w:r w:rsidRPr="00B0241F">
              <w:rPr>
                <w:rFonts w:ascii="Times New Roman" w:hAnsi="Times New Roman" w:cs="Times New Roman"/>
                <w:color w:val="000000" w:themeColor="text1"/>
                <w:sz w:val="24"/>
                <w:szCs w:val="24"/>
              </w:rPr>
              <w:t>.</w:t>
            </w:r>
            <w:proofErr w:type="gramEnd"/>
            <w:r w:rsidRPr="00B0241F">
              <w:rPr>
                <w:rFonts w:ascii="Times New Roman" w:hAnsi="Times New Roman" w:cs="Times New Roman"/>
                <w:color w:val="000000" w:themeColor="text1"/>
                <w:sz w:val="24"/>
                <w:szCs w:val="24"/>
              </w:rPr>
              <w:t xml:space="preserve"> и рус. языках (2-х чел.), имеющих опыт проведения подобных мероприятий на республиканском и международном уровне;</w:t>
            </w:r>
          </w:p>
          <w:p w14:paraId="7155C404"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услуги имидж-группы в национальных костюмах (не менее 6-ти чел.);</w:t>
            </w:r>
          </w:p>
          <w:p w14:paraId="024DC56B"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общая продолжительность церемонии награждения не менее 1 часа;</w:t>
            </w:r>
          </w:p>
          <w:p w14:paraId="7C9B460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концертная программа, формат, сценарий, ведущие, программа согласуются с Заказчиком и могут быть изменены.</w:t>
            </w:r>
          </w:p>
          <w:p w14:paraId="6BD96DAE" w14:textId="77777777" w:rsidR="0064442D" w:rsidRPr="00B0241F" w:rsidRDefault="0064442D" w:rsidP="0064442D">
            <w:pPr>
              <w:jc w:val="both"/>
              <w:rPr>
                <w:rFonts w:ascii="Times New Roman" w:hAnsi="Times New Roman" w:cs="Times New Roman"/>
                <w:color w:val="000000" w:themeColor="text1"/>
                <w:sz w:val="24"/>
                <w:szCs w:val="24"/>
              </w:rPr>
            </w:pPr>
          </w:p>
          <w:p w14:paraId="0F518A8D"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 Техническое обеспечение:</w:t>
            </w:r>
          </w:p>
          <w:p w14:paraId="463CEAB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1. Звуковое оборудование: </w:t>
            </w:r>
          </w:p>
          <w:p w14:paraId="2A05176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акустические системы звукоусиления - точечные и линейные массивы - не менее 1 комплекта; </w:t>
            </w:r>
          </w:p>
          <w:p w14:paraId="205F37E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микшерные пульты - не менее 1 комплекта;</w:t>
            </w:r>
          </w:p>
          <w:p w14:paraId="7FF0C4A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w:t>
            </w:r>
            <w:proofErr w:type="gramStart"/>
            <w:r w:rsidRPr="00B0241F">
              <w:rPr>
                <w:rFonts w:ascii="Times New Roman" w:hAnsi="Times New Roman" w:cs="Times New Roman"/>
                <w:color w:val="000000" w:themeColor="text1"/>
                <w:sz w:val="24"/>
                <w:szCs w:val="24"/>
              </w:rPr>
              <w:t>радио-микрофоны</w:t>
            </w:r>
            <w:proofErr w:type="gramEnd"/>
            <w:r w:rsidRPr="00B0241F">
              <w:rPr>
                <w:rFonts w:ascii="Times New Roman" w:hAnsi="Times New Roman" w:cs="Times New Roman"/>
                <w:color w:val="000000" w:themeColor="text1"/>
                <w:sz w:val="24"/>
                <w:szCs w:val="24"/>
              </w:rPr>
              <w:t xml:space="preserve"> - не менее 4 шт.;</w:t>
            </w:r>
          </w:p>
          <w:p w14:paraId="52B520CB"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стойки для микрофонов - не менее 2 шт.;</w:t>
            </w:r>
          </w:p>
          <w:p w14:paraId="09B7FBC4"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обеспечение организационного комитета рациями – не менее 10 комплектов;</w:t>
            </w:r>
          </w:p>
          <w:p w14:paraId="724256E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процессоры, усилители мощности - не менее 1 комплекта (звуковое давление с равномерным покрытием всей зоны площадки), а также другое необходимое для проведения данного этапа оборудование.</w:t>
            </w:r>
          </w:p>
          <w:p w14:paraId="760BFD48"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2. Световое оборудование:</w:t>
            </w:r>
          </w:p>
          <w:p w14:paraId="4500A3A0"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динамические световые прожекторы;</w:t>
            </w:r>
          </w:p>
          <w:p w14:paraId="4491FD54"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светодиодный световой прибор заливного типа;</w:t>
            </w:r>
          </w:p>
          <w:p w14:paraId="2FB04EF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пульт управления световыми приборами.;</w:t>
            </w:r>
          </w:p>
          <w:p w14:paraId="19D13BB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сигнальная коммутация, а также другое необходимое для проведения данного этапа оборудование.</w:t>
            </w:r>
          </w:p>
          <w:p w14:paraId="0AEC658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 LED экраны: светодиодные мобильные экраны высокого разрешения с шагом пикселя Р3, процессоры, медиа серверы с профессиональным программным обеспечением, ноутбук, а также другое необходимое для проведения данного этапа оборудование (задник сцены должен быть оформлен LED экраном).</w:t>
            </w:r>
          </w:p>
          <w:p w14:paraId="29FF863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4.  Мультимедиа: медиа серверы, ноутбуки, видеокамеры. Создание видеоконтента.</w:t>
            </w:r>
          </w:p>
          <w:p w14:paraId="4ACBEEB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5. Оформление: оформление площадки необходимыми материалами для выступления участников (мольберты, краски, карандаши и т д.); визуальное оформление площадки проведения открытия/закрытия финального этапа соревнований; оформление сцены живыми цветами; оформление баннерами и другими рекламными материалами, пресс-стены, </w:t>
            </w:r>
            <w:proofErr w:type="gramStart"/>
            <w:r w:rsidRPr="00B0241F">
              <w:rPr>
                <w:rFonts w:ascii="Times New Roman" w:hAnsi="Times New Roman" w:cs="Times New Roman"/>
                <w:color w:val="000000" w:themeColor="text1"/>
                <w:sz w:val="24"/>
                <w:szCs w:val="24"/>
              </w:rPr>
              <w:t>фото зоны</w:t>
            </w:r>
            <w:proofErr w:type="gramEnd"/>
            <w:r w:rsidRPr="00B0241F">
              <w:rPr>
                <w:rFonts w:ascii="Times New Roman" w:hAnsi="Times New Roman" w:cs="Times New Roman"/>
                <w:color w:val="000000" w:themeColor="text1"/>
                <w:sz w:val="24"/>
                <w:szCs w:val="24"/>
              </w:rPr>
              <w:t>.</w:t>
            </w:r>
          </w:p>
          <w:p w14:paraId="0C912E42" w14:textId="77777777" w:rsidR="0064442D"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 xml:space="preserve">6. Конфетти пушки концертные (не менее 2-х шт.). </w:t>
            </w:r>
          </w:p>
          <w:p w14:paraId="38A85CAA"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7.Закупленые товары, материалы остается у заказчика согласно акта-приема передачи.</w:t>
            </w:r>
          </w:p>
        </w:tc>
      </w:tr>
      <w:tr w:rsidR="0064442D" w:rsidRPr="00B0241F" w14:paraId="43137350" w14:textId="77777777" w:rsidTr="008A1F75">
        <w:tc>
          <w:tcPr>
            <w:tcW w:w="521" w:type="dxa"/>
            <w:vAlign w:val="center"/>
          </w:tcPr>
          <w:p w14:paraId="1289F8C2"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16</w:t>
            </w:r>
          </w:p>
        </w:tc>
        <w:tc>
          <w:tcPr>
            <w:tcW w:w="3324" w:type="dxa"/>
            <w:vAlign w:val="center"/>
          </w:tcPr>
          <w:p w14:paraId="5218F807"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Наградная продукция</w:t>
            </w:r>
          </w:p>
        </w:tc>
        <w:tc>
          <w:tcPr>
            <w:tcW w:w="6096" w:type="dxa"/>
            <w:vAlign w:val="center"/>
          </w:tcPr>
          <w:p w14:paraId="22EFFE4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b/>
                <w:color w:val="000000" w:themeColor="text1"/>
                <w:sz w:val="24"/>
                <w:szCs w:val="24"/>
              </w:rPr>
              <w:t xml:space="preserve">Обеспечение наградной продукцией в соответствии с согласованной визуальной концепцией фирменного стиля с Заказчиком: </w:t>
            </w:r>
            <w:r w:rsidRPr="00B0241F">
              <w:rPr>
                <w:rFonts w:ascii="Times New Roman" w:hAnsi="Times New Roman" w:cs="Times New Roman"/>
                <w:color w:val="000000" w:themeColor="text1"/>
                <w:sz w:val="24"/>
                <w:szCs w:val="24"/>
              </w:rPr>
              <w:t>1)</w:t>
            </w:r>
            <w:r w:rsidRPr="00B0241F">
              <w:rPr>
                <w:rFonts w:ascii="Times New Roman" w:hAnsi="Times New Roman" w:cs="Times New Roman"/>
                <w:color w:val="000000" w:themeColor="text1"/>
                <w:sz w:val="24"/>
                <w:szCs w:val="24"/>
              </w:rPr>
              <w:tab/>
              <w:t>Сертификаты имиджевые с элементами Конкурса и цветы для всех участников и жюри – не менее 70 штук;</w:t>
            </w:r>
          </w:p>
          <w:p w14:paraId="6BFBE76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2)</w:t>
            </w:r>
            <w:r w:rsidRPr="00B0241F">
              <w:rPr>
                <w:rFonts w:ascii="Times New Roman" w:hAnsi="Times New Roman" w:cs="Times New Roman"/>
                <w:color w:val="000000" w:themeColor="text1"/>
                <w:sz w:val="24"/>
                <w:szCs w:val="24"/>
              </w:rPr>
              <w:tab/>
              <w:t>Дипломы для победителей и призеров по 3 направлениям;</w:t>
            </w:r>
          </w:p>
          <w:p w14:paraId="39E937EE"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3)</w:t>
            </w:r>
            <w:r w:rsidRPr="00B0241F">
              <w:rPr>
                <w:rFonts w:ascii="Times New Roman" w:hAnsi="Times New Roman" w:cs="Times New Roman"/>
                <w:color w:val="000000" w:themeColor="text1"/>
                <w:sz w:val="24"/>
                <w:szCs w:val="24"/>
              </w:rPr>
              <w:tab/>
              <w:t>Кубки до 25-30 см высотой для победителей и призеров по 3 направлениям.</w:t>
            </w:r>
          </w:p>
        </w:tc>
      </w:tr>
      <w:tr w:rsidR="0064442D" w:rsidRPr="00B0241F" w14:paraId="2231EE0E" w14:textId="77777777" w:rsidTr="008A1F75">
        <w:tc>
          <w:tcPr>
            <w:tcW w:w="521" w:type="dxa"/>
            <w:vAlign w:val="center"/>
          </w:tcPr>
          <w:p w14:paraId="5C3B935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17</w:t>
            </w:r>
          </w:p>
        </w:tc>
        <w:tc>
          <w:tcPr>
            <w:tcW w:w="3324" w:type="dxa"/>
            <w:vAlign w:val="center"/>
          </w:tcPr>
          <w:p w14:paraId="74902AD2"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Полиграфическая продукция</w:t>
            </w:r>
          </w:p>
        </w:tc>
        <w:tc>
          <w:tcPr>
            <w:tcW w:w="6096" w:type="dxa"/>
            <w:vAlign w:val="center"/>
          </w:tcPr>
          <w:p w14:paraId="59C7BFA9" w14:textId="77777777" w:rsidR="0064442D" w:rsidRPr="00B0241F" w:rsidRDefault="0064442D" w:rsidP="0064442D">
            <w:pPr>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Обеспечение полиграфической продукцией в соответствии с согласованной визуальной концепцией фирменного стиля с Заказчиком:</w:t>
            </w:r>
          </w:p>
          <w:p w14:paraId="5F109C85"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1) бейджи - печать 4+4, </w:t>
            </w:r>
            <w:proofErr w:type="spellStart"/>
            <w:r w:rsidRPr="00B0241F">
              <w:rPr>
                <w:rFonts w:ascii="Times New Roman" w:hAnsi="Times New Roman" w:cs="Times New Roman"/>
                <w:color w:val="000000" w:themeColor="text1"/>
                <w:sz w:val="24"/>
                <w:szCs w:val="24"/>
              </w:rPr>
              <w:t>ламинация</w:t>
            </w:r>
            <w:proofErr w:type="spellEnd"/>
            <w:r w:rsidRPr="00B0241F">
              <w:rPr>
                <w:rFonts w:ascii="Times New Roman" w:hAnsi="Times New Roman" w:cs="Times New Roman"/>
                <w:color w:val="000000" w:themeColor="text1"/>
                <w:sz w:val="24"/>
                <w:szCs w:val="24"/>
              </w:rPr>
              <w:t xml:space="preserve"> или пластиковый карман, </w:t>
            </w:r>
            <w:proofErr w:type="spellStart"/>
            <w:r w:rsidRPr="00B0241F">
              <w:rPr>
                <w:rFonts w:ascii="Times New Roman" w:hAnsi="Times New Roman" w:cs="Times New Roman"/>
                <w:color w:val="000000" w:themeColor="text1"/>
                <w:sz w:val="24"/>
                <w:szCs w:val="24"/>
              </w:rPr>
              <w:t>ланъярд</w:t>
            </w:r>
            <w:proofErr w:type="spellEnd"/>
            <w:r w:rsidRPr="00B0241F">
              <w:rPr>
                <w:rFonts w:ascii="Times New Roman" w:hAnsi="Times New Roman" w:cs="Times New Roman"/>
                <w:color w:val="000000" w:themeColor="text1"/>
                <w:sz w:val="24"/>
                <w:szCs w:val="24"/>
              </w:rPr>
              <w:t xml:space="preserve"> брендированный, не менее </w:t>
            </w:r>
            <w:r>
              <w:rPr>
                <w:rFonts w:ascii="Times New Roman" w:hAnsi="Times New Roman" w:cs="Times New Roman"/>
                <w:color w:val="000000" w:themeColor="text1"/>
                <w:sz w:val="24"/>
                <w:szCs w:val="24"/>
              </w:rPr>
              <w:t>50</w:t>
            </w:r>
            <w:r w:rsidRPr="00B0241F">
              <w:rPr>
                <w:rFonts w:ascii="Times New Roman" w:hAnsi="Times New Roman" w:cs="Times New Roman"/>
                <w:color w:val="000000" w:themeColor="text1"/>
                <w:sz w:val="24"/>
                <w:szCs w:val="24"/>
              </w:rPr>
              <w:t xml:space="preserve"> шт. (для организаторов, жюри</w:t>
            </w:r>
            <w:r>
              <w:rPr>
                <w:rFonts w:ascii="Times New Roman" w:hAnsi="Times New Roman" w:cs="Times New Roman"/>
                <w:color w:val="000000" w:themeColor="text1"/>
                <w:sz w:val="24"/>
                <w:szCs w:val="24"/>
              </w:rPr>
              <w:t>)</w:t>
            </w:r>
            <w:r w:rsidRPr="00B0241F">
              <w:rPr>
                <w:rFonts w:ascii="Times New Roman" w:hAnsi="Times New Roman" w:cs="Times New Roman"/>
                <w:color w:val="000000" w:themeColor="text1"/>
                <w:sz w:val="24"/>
                <w:szCs w:val="24"/>
              </w:rPr>
              <w:t xml:space="preserve"> </w:t>
            </w:r>
          </w:p>
          <w:p w14:paraId="1B518A4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Вся продукция производится в соответствии с согласованной визуальной концепцией фирменного стиля с Заказчиком.</w:t>
            </w:r>
          </w:p>
        </w:tc>
      </w:tr>
      <w:tr w:rsidR="0064442D" w:rsidRPr="00B0241F" w14:paraId="17874ACF" w14:textId="77777777" w:rsidTr="008A1F75">
        <w:tc>
          <w:tcPr>
            <w:tcW w:w="521" w:type="dxa"/>
            <w:vAlign w:val="center"/>
          </w:tcPr>
          <w:p w14:paraId="70864E0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p>
        </w:tc>
        <w:tc>
          <w:tcPr>
            <w:tcW w:w="3324" w:type="dxa"/>
            <w:vAlign w:val="center"/>
          </w:tcPr>
          <w:p w14:paraId="6B6C2C32" w14:textId="77777777" w:rsidR="0064442D" w:rsidRPr="00B0241F" w:rsidRDefault="0064442D" w:rsidP="0064442D">
            <w:pPr>
              <w:tabs>
                <w:tab w:val="left" w:pos="271"/>
              </w:tabs>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Подготовка объектов, оформление и техническое обеспечение финала, обеспечение и организация питания, воды</w:t>
            </w:r>
          </w:p>
        </w:tc>
        <w:tc>
          <w:tcPr>
            <w:tcW w:w="6096" w:type="dxa"/>
            <w:vAlign w:val="center"/>
          </w:tcPr>
          <w:p w14:paraId="2FE86949" w14:textId="77777777" w:rsidR="0064442D" w:rsidRPr="00B0241F" w:rsidRDefault="0064442D" w:rsidP="0064442D">
            <w:pPr>
              <w:jc w:val="both"/>
              <w:rPr>
                <w:rFonts w:ascii="Times New Roman" w:hAnsi="Times New Roman" w:cs="Times New Roman"/>
                <w:color w:val="000000" w:themeColor="text1"/>
                <w:sz w:val="24"/>
                <w:szCs w:val="24"/>
              </w:rPr>
            </w:pPr>
            <w:bookmarkStart w:id="2" w:name="_heading=h.dohk6y4z8qmi" w:colFirst="0" w:colLast="0"/>
            <w:bookmarkEnd w:id="2"/>
            <w:r w:rsidRPr="00B0241F">
              <w:rPr>
                <w:rFonts w:ascii="Times New Roman" w:hAnsi="Times New Roman" w:cs="Times New Roman"/>
                <w:color w:val="000000" w:themeColor="text1"/>
                <w:sz w:val="24"/>
                <w:szCs w:val="24"/>
              </w:rPr>
              <w:t>1) Обеспечение технического сопровождения и оформление информационной зоны:</w:t>
            </w:r>
          </w:p>
          <w:p w14:paraId="021BD76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металлическая конструкция (ферма) для баннеров;</w:t>
            </w:r>
          </w:p>
          <w:p w14:paraId="0122977B"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пресс-стена, не менее 1 шт. (не менее 4/3 м);</w:t>
            </w:r>
          </w:p>
          <w:p w14:paraId="271A0B1A"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 информационные доски, не менее 2 шт.;</w:t>
            </w:r>
          </w:p>
          <w:p w14:paraId="2D289E83"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 растяжки, не менее 1 шт.;</w:t>
            </w:r>
          </w:p>
          <w:p w14:paraId="0A55C586" w14:textId="77777777" w:rsidR="0064442D" w:rsidRPr="00B0241F" w:rsidRDefault="0064442D" w:rsidP="0064442D">
            <w:pPr>
              <w:tabs>
                <w:tab w:val="left" w:pos="271"/>
              </w:tabs>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Обеспечение технического сопровождения и оформление информационной зоны проводится по согласованным эскизам с Заказчиком, эскизы предполагают не менее 3 вариантов по оформлению, на выбор Заказчика.</w:t>
            </w:r>
          </w:p>
        </w:tc>
      </w:tr>
      <w:tr w:rsidR="0064442D" w:rsidRPr="00B0241F" w14:paraId="40AD31FB" w14:textId="77777777" w:rsidTr="008A1F75">
        <w:tc>
          <w:tcPr>
            <w:tcW w:w="521" w:type="dxa"/>
            <w:vAlign w:val="center"/>
          </w:tcPr>
          <w:p w14:paraId="3C4DADF8" w14:textId="77777777" w:rsidR="0064442D" w:rsidRPr="00B0241F" w:rsidRDefault="0064442D" w:rsidP="006444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324" w:type="dxa"/>
            <w:vAlign w:val="center"/>
          </w:tcPr>
          <w:p w14:paraId="0B17DF39" w14:textId="77777777" w:rsidR="0064442D" w:rsidRPr="00B0241F" w:rsidRDefault="0064442D" w:rsidP="0064442D">
            <w:pPr>
              <w:tabs>
                <w:tab w:val="left" w:pos="271"/>
              </w:tabs>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 xml:space="preserve">Обеспечение призами победителей </w:t>
            </w:r>
          </w:p>
          <w:p w14:paraId="2DDB3A84" w14:textId="77777777" w:rsidR="0064442D" w:rsidRPr="00B0241F" w:rsidRDefault="0064442D" w:rsidP="0064442D">
            <w:pPr>
              <w:tabs>
                <w:tab w:val="left" w:pos="271"/>
              </w:tabs>
              <w:jc w:val="both"/>
              <w:rPr>
                <w:rFonts w:ascii="Times New Roman" w:hAnsi="Times New Roman" w:cs="Times New Roman"/>
                <w:b/>
                <w:color w:val="000000" w:themeColor="text1"/>
                <w:sz w:val="24"/>
                <w:szCs w:val="24"/>
              </w:rPr>
            </w:pPr>
          </w:p>
        </w:tc>
        <w:tc>
          <w:tcPr>
            <w:tcW w:w="6096" w:type="dxa"/>
            <w:vAlign w:val="center"/>
          </w:tcPr>
          <w:p w14:paraId="4E60A54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Приобретение материальных ценных призов (</w:t>
            </w:r>
            <w:proofErr w:type="gramStart"/>
            <w:r w:rsidRPr="00B0241F">
              <w:rPr>
                <w:rFonts w:ascii="Times New Roman" w:hAnsi="Times New Roman" w:cs="Times New Roman"/>
                <w:color w:val="000000" w:themeColor="text1"/>
                <w:sz w:val="24"/>
                <w:szCs w:val="24"/>
              </w:rPr>
              <w:t>варианты</w:t>
            </w:r>
            <w:proofErr w:type="gramEnd"/>
            <w:r w:rsidRPr="00B0241F">
              <w:rPr>
                <w:rFonts w:ascii="Times New Roman" w:hAnsi="Times New Roman" w:cs="Times New Roman"/>
                <w:color w:val="000000" w:themeColor="text1"/>
                <w:sz w:val="24"/>
                <w:szCs w:val="24"/>
              </w:rPr>
              <w:t xml:space="preserve"> предложенные Поставщиком по согласованию с Заказчиком):</w:t>
            </w:r>
          </w:p>
          <w:p w14:paraId="6CB09D81"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 xml:space="preserve">Сумма приза для победителя по трем направлениям (1 место) эквивалентна сумме не менее, </w:t>
            </w:r>
            <w:proofErr w:type="gramStart"/>
            <w:r w:rsidRPr="00B0241F">
              <w:rPr>
                <w:rFonts w:ascii="Times New Roman" w:hAnsi="Times New Roman" w:cs="Times New Roman"/>
                <w:color w:val="000000" w:themeColor="text1"/>
                <w:sz w:val="24"/>
                <w:szCs w:val="24"/>
              </w:rPr>
              <w:t>чем  500</w:t>
            </w:r>
            <w:proofErr w:type="gramEnd"/>
            <w:r w:rsidRPr="00B0241F">
              <w:rPr>
                <w:rFonts w:ascii="Times New Roman" w:hAnsi="Times New Roman" w:cs="Times New Roman"/>
                <w:color w:val="000000" w:themeColor="text1"/>
                <w:sz w:val="24"/>
                <w:szCs w:val="24"/>
              </w:rPr>
              <w:t xml:space="preserve"> 000 тенге с учетом НДС.</w:t>
            </w:r>
          </w:p>
          <w:p w14:paraId="4E975779"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Сумма приза для призера по трем направлениям (2 место) эквивалентна сумме не менее, чем 300 000 тенге с учетом НДС.</w:t>
            </w:r>
          </w:p>
          <w:p w14:paraId="1F038F4E"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Сумма приза для призера по трем направлениям (3 место) эквивалентна сумме не менее, чем 200 000 тенге с учетом НДС.</w:t>
            </w:r>
          </w:p>
          <w:p w14:paraId="669D6EB6"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Общая сумма призового фонда: 3 000 000 тенге</w:t>
            </w:r>
          </w:p>
        </w:tc>
      </w:tr>
      <w:tr w:rsidR="0064442D" w:rsidRPr="00B0241F" w14:paraId="132AF6F1" w14:textId="77777777" w:rsidTr="008A1F75">
        <w:tc>
          <w:tcPr>
            <w:tcW w:w="521" w:type="dxa"/>
            <w:vAlign w:val="center"/>
          </w:tcPr>
          <w:p w14:paraId="4F63394F" w14:textId="77777777" w:rsidR="0064442D" w:rsidRPr="00B0241F" w:rsidRDefault="0064442D" w:rsidP="0064442D">
            <w:pPr>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0</w:t>
            </w:r>
          </w:p>
        </w:tc>
        <w:tc>
          <w:tcPr>
            <w:tcW w:w="3324" w:type="dxa"/>
            <w:vAlign w:val="center"/>
          </w:tcPr>
          <w:p w14:paraId="2C9A5E59" w14:textId="77777777" w:rsidR="0064442D" w:rsidRPr="00B0241F" w:rsidRDefault="0064442D" w:rsidP="0064442D">
            <w:pPr>
              <w:tabs>
                <w:tab w:val="left" w:pos="271"/>
              </w:tabs>
              <w:jc w:val="both"/>
              <w:rPr>
                <w:rFonts w:ascii="Times New Roman" w:hAnsi="Times New Roman" w:cs="Times New Roman"/>
                <w:b/>
                <w:color w:val="000000" w:themeColor="text1"/>
                <w:sz w:val="24"/>
                <w:szCs w:val="24"/>
              </w:rPr>
            </w:pPr>
            <w:r w:rsidRPr="00B0241F">
              <w:rPr>
                <w:rFonts w:ascii="Times New Roman" w:hAnsi="Times New Roman" w:cs="Times New Roman"/>
                <w:b/>
                <w:color w:val="000000" w:themeColor="text1"/>
                <w:sz w:val="24"/>
                <w:szCs w:val="24"/>
              </w:rPr>
              <w:t>Требования к потенциальному поставщику</w:t>
            </w:r>
          </w:p>
        </w:tc>
        <w:tc>
          <w:tcPr>
            <w:tcW w:w="6096" w:type="dxa"/>
            <w:vAlign w:val="center"/>
          </w:tcPr>
          <w:p w14:paraId="39223D38" w14:textId="77777777" w:rsidR="0064442D" w:rsidRPr="00B0241F" w:rsidRDefault="0064442D" w:rsidP="0064442D">
            <w:pPr>
              <w:ind w:firstLine="135"/>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опыт организации и проведения мероприятий с участием не менее 100-200 человек (в подтверждение приложить презентации, фото и видео материалы, копию актов выполненных работ);</w:t>
            </w:r>
          </w:p>
          <w:p w14:paraId="719372B8" w14:textId="77777777" w:rsidR="0064442D" w:rsidRPr="00B0241F" w:rsidRDefault="0064442D" w:rsidP="0064442D">
            <w:pPr>
              <w:ind w:firstLine="135"/>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наличие имеющейся материально-технической базы, технических возможностей и оснащения для проведения мероприятий (фото/видео оборудование, компьютерная техника, ноутбук, принтер, звуковое/световое оборудование и др.);</w:t>
            </w:r>
          </w:p>
          <w:p w14:paraId="40A4F3D5" w14:textId="77777777" w:rsidR="0064442D" w:rsidRPr="00B0241F" w:rsidRDefault="0064442D" w:rsidP="0064442D">
            <w:pPr>
              <w:ind w:firstLine="135"/>
              <w:jc w:val="both"/>
              <w:rPr>
                <w:rFonts w:ascii="Times New Roman" w:hAnsi="Times New Roman" w:cs="Times New Roman"/>
                <w:color w:val="000000" w:themeColor="text1"/>
                <w:sz w:val="24"/>
                <w:szCs w:val="24"/>
              </w:rPr>
            </w:pPr>
            <w:r w:rsidRPr="00B0241F">
              <w:rPr>
                <w:rFonts w:ascii="Times New Roman" w:hAnsi="Times New Roman" w:cs="Times New Roman"/>
                <w:color w:val="000000" w:themeColor="text1"/>
                <w:sz w:val="24"/>
                <w:szCs w:val="24"/>
              </w:rPr>
              <w:t xml:space="preserve">- гарантировать оказание услуг в соответствии с технической спецификацией и обеспечение заявки на участие в отборе в размере 1% от выделенной суммы на товары, работы и услуги также предусмотрено обеспечение исполнения договорных обязательств в размере 1 % от общей суммы договора. </w:t>
            </w:r>
          </w:p>
        </w:tc>
      </w:tr>
    </w:tbl>
    <w:p w14:paraId="54B3A881" w14:textId="77777777" w:rsidR="001721CE" w:rsidRDefault="001721CE" w:rsidP="0064442D">
      <w:pPr>
        <w:jc w:val="both"/>
        <w:rPr>
          <w:color w:val="000000" w:themeColor="text1"/>
          <w:szCs w:val="24"/>
        </w:rPr>
      </w:pPr>
    </w:p>
    <w:p w14:paraId="2CC4D470" w14:textId="77777777" w:rsidR="001721CE" w:rsidRDefault="001721CE" w:rsidP="001721CE">
      <w:pPr>
        <w:jc w:val="both"/>
        <w:rPr>
          <w:color w:val="000000" w:themeColor="text1"/>
          <w:szCs w:val="24"/>
        </w:rPr>
      </w:pPr>
    </w:p>
    <w:p w14:paraId="79846E50" w14:textId="77777777" w:rsidR="001721CE" w:rsidRDefault="001721CE" w:rsidP="001721CE">
      <w:pPr>
        <w:jc w:val="both"/>
        <w:rPr>
          <w:color w:val="000000" w:themeColor="text1"/>
          <w:szCs w:val="24"/>
        </w:rPr>
      </w:pPr>
    </w:p>
    <w:p w14:paraId="680BF37B" w14:textId="13DF648E" w:rsidR="001721CE" w:rsidRDefault="001721CE" w:rsidP="001721CE">
      <w:pPr>
        <w:jc w:val="both"/>
        <w:rPr>
          <w:color w:val="000000" w:themeColor="text1"/>
          <w:szCs w:val="24"/>
        </w:rPr>
      </w:pPr>
    </w:p>
    <w:p w14:paraId="7C2156DA" w14:textId="260DDD09" w:rsidR="000F551F" w:rsidRDefault="000F551F" w:rsidP="001721CE">
      <w:pPr>
        <w:jc w:val="both"/>
        <w:rPr>
          <w:color w:val="000000" w:themeColor="text1"/>
          <w:szCs w:val="24"/>
        </w:rPr>
      </w:pPr>
    </w:p>
    <w:p w14:paraId="7CE57536" w14:textId="09CE9BBF" w:rsidR="000F551F" w:rsidRDefault="000F551F" w:rsidP="001721CE">
      <w:pPr>
        <w:jc w:val="both"/>
        <w:rPr>
          <w:color w:val="000000" w:themeColor="text1"/>
          <w:szCs w:val="24"/>
        </w:rPr>
      </w:pPr>
    </w:p>
    <w:p w14:paraId="56399D11" w14:textId="7B4B753B" w:rsidR="000F551F" w:rsidRDefault="000F551F" w:rsidP="001721CE">
      <w:pPr>
        <w:jc w:val="both"/>
        <w:rPr>
          <w:color w:val="000000" w:themeColor="text1"/>
          <w:szCs w:val="24"/>
        </w:rPr>
      </w:pPr>
    </w:p>
    <w:p w14:paraId="18DD5365" w14:textId="7DD50003" w:rsidR="000F551F" w:rsidRDefault="000F551F" w:rsidP="001721CE">
      <w:pPr>
        <w:jc w:val="both"/>
        <w:rPr>
          <w:color w:val="000000" w:themeColor="text1"/>
          <w:szCs w:val="24"/>
        </w:rPr>
      </w:pPr>
    </w:p>
    <w:p w14:paraId="0B14C7A9" w14:textId="373C5BB0" w:rsidR="000F551F" w:rsidRDefault="000F551F" w:rsidP="001721CE">
      <w:pPr>
        <w:jc w:val="both"/>
        <w:rPr>
          <w:color w:val="000000" w:themeColor="text1"/>
          <w:szCs w:val="24"/>
        </w:rPr>
      </w:pPr>
    </w:p>
    <w:p w14:paraId="451CFF30" w14:textId="77777777" w:rsidR="000C5262" w:rsidRPr="00867C69" w:rsidRDefault="000C5262" w:rsidP="000C5262">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5ADBA4AA" w14:textId="25BCC992"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3</w:t>
      </w:r>
    </w:p>
    <w:p w14:paraId="3748F0F7"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5F67E419" w14:textId="77777777" w:rsidR="00BD7103" w:rsidRPr="00867C69" w:rsidRDefault="00BD710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rPr>
      </w:pPr>
    </w:p>
    <w:p w14:paraId="2FA679E3"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Ценовое предложение для участия в отборе</w:t>
      </w:r>
    </w:p>
    <w:p w14:paraId="209EB509" w14:textId="77777777" w:rsidR="00D27D06" w:rsidRPr="00867C69" w:rsidRDefault="00E7076B" w:rsidP="001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____________________________________________________________________</w:t>
      </w:r>
    </w:p>
    <w:p w14:paraId="0393DD42" w14:textId="77777777" w:rsidR="008E5C4E" w:rsidRPr="00867C69" w:rsidRDefault="00E7076B"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14:paraId="2C2DA87D" w14:textId="77777777" w:rsidR="00616F5D" w:rsidRPr="008E5C4E" w:rsidRDefault="00616F5D" w:rsidP="0061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tbl>
      <w:tblPr>
        <w:tblStyle w:val="aff2"/>
        <w:tblpPr w:leftFromText="180" w:rightFromText="180" w:vertAnchor="text" w:tblpY="1"/>
        <w:tblOverlap w:val="never"/>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5700"/>
        <w:gridCol w:w="2925"/>
      </w:tblGrid>
      <w:tr w:rsidR="00616F5D" w:rsidRPr="005631C5" w14:paraId="7EFCD6F4" w14:textId="77777777" w:rsidTr="00C02365">
        <w:trPr>
          <w:trHeight w:val="45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58319"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r w:rsidRPr="005631C5">
              <w:rPr>
                <w:rFonts w:ascii="Times New Roman" w:eastAsia="Times New Roman" w:hAnsi="Times New Roman" w:cs="Times New Roman"/>
                <w:b/>
                <w:color w:val="000000" w:themeColor="text1"/>
                <w:sz w:val="28"/>
                <w:szCs w:val="28"/>
              </w:rPr>
              <w:t>№</w:t>
            </w:r>
          </w:p>
        </w:tc>
        <w:tc>
          <w:tcPr>
            <w:tcW w:w="5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A33F0E"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Наименование статьи</w:t>
            </w:r>
            <w:r w:rsidRPr="005631C5">
              <w:rPr>
                <w:rFonts w:ascii="Times New Roman" w:eastAsia="Times New Roman" w:hAnsi="Times New Roman" w:cs="Times New Roman"/>
                <w:b/>
                <w:color w:val="000000" w:themeColor="text1"/>
                <w:sz w:val="28"/>
                <w:szCs w:val="28"/>
              </w:rPr>
              <w:t xml:space="preserve"> расходов*</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B6E85C" w14:textId="77777777" w:rsidR="00616F5D" w:rsidRPr="005631C5"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Описание</w:t>
            </w:r>
          </w:p>
        </w:tc>
      </w:tr>
      <w:tr w:rsidR="00616F5D" w:rsidRPr="005631C5" w14:paraId="4B5AC24A" w14:textId="77777777" w:rsidTr="004A5278">
        <w:trPr>
          <w:trHeight w:val="224"/>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CF3E0F" w14:textId="77777777" w:rsidR="00616F5D" w:rsidRPr="009A1D43" w:rsidRDefault="00616F5D" w:rsidP="00C02365">
            <w:pPr>
              <w:spacing w:after="0" w:line="240" w:lineRule="auto"/>
              <w:jc w:val="center"/>
              <w:rPr>
                <w:rFonts w:ascii="Times New Roman" w:eastAsia="Times New Roman" w:hAnsi="Times New Roman" w:cs="Times New Roman"/>
                <w:color w:val="000000" w:themeColor="text1"/>
                <w:sz w:val="28"/>
                <w:szCs w:val="28"/>
              </w:rPr>
            </w:pPr>
            <w:r w:rsidRPr="009A1D43">
              <w:rPr>
                <w:rFonts w:ascii="Times New Roman" w:eastAsia="Times New Roman" w:hAnsi="Times New Roman" w:cs="Times New Roman"/>
                <w:color w:val="000000" w:themeColor="text1"/>
                <w:sz w:val="28"/>
                <w:szCs w:val="28"/>
              </w:rPr>
              <w:t>1</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5D8CA32F"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 xml:space="preserve">Управление проектом </w:t>
            </w:r>
          </w:p>
        </w:tc>
        <w:tc>
          <w:tcPr>
            <w:tcW w:w="2925" w:type="dxa"/>
            <w:tcBorders>
              <w:bottom w:val="single" w:sz="8" w:space="0" w:color="000000"/>
              <w:right w:val="single" w:sz="8" w:space="0" w:color="000000"/>
            </w:tcBorders>
            <w:tcMar>
              <w:top w:w="100" w:type="dxa"/>
              <w:left w:w="100" w:type="dxa"/>
              <w:bottom w:w="100" w:type="dxa"/>
              <w:right w:w="100" w:type="dxa"/>
            </w:tcMar>
          </w:tcPr>
          <w:p w14:paraId="775D24D4" w14:textId="77777777" w:rsidR="00616F5D" w:rsidRPr="005631C5" w:rsidRDefault="00616F5D" w:rsidP="00C02365">
            <w:pPr>
              <w:spacing w:after="0" w:line="240" w:lineRule="auto"/>
              <w:rPr>
                <w:rFonts w:ascii="Times New Roman" w:eastAsia="Times New Roman" w:hAnsi="Times New Roman" w:cs="Times New Roman"/>
                <w:b/>
                <w:color w:val="000000" w:themeColor="text1"/>
                <w:sz w:val="28"/>
                <w:szCs w:val="28"/>
              </w:rPr>
            </w:pPr>
            <w:r w:rsidRPr="005631C5">
              <w:rPr>
                <w:rFonts w:ascii="Times New Roman" w:eastAsia="Times New Roman" w:hAnsi="Times New Roman" w:cs="Times New Roman"/>
                <w:b/>
                <w:color w:val="000000" w:themeColor="text1"/>
                <w:sz w:val="28"/>
                <w:szCs w:val="28"/>
              </w:rPr>
              <w:t xml:space="preserve"> </w:t>
            </w:r>
          </w:p>
        </w:tc>
      </w:tr>
      <w:tr w:rsidR="00616F5D" w:rsidRPr="005631C5" w14:paraId="4CF00EC8" w14:textId="77777777" w:rsidTr="004A5278">
        <w:trPr>
          <w:trHeight w:val="305"/>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DC72A9" w14:textId="77777777" w:rsidR="00616F5D" w:rsidRPr="009A1D43"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6B27BF2B" w14:textId="476593C9" w:rsidR="00616F5D" w:rsidRPr="0062155C" w:rsidRDefault="00616F5D" w:rsidP="00C02365">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Жюри</w:t>
            </w:r>
          </w:p>
        </w:tc>
        <w:tc>
          <w:tcPr>
            <w:tcW w:w="2925" w:type="dxa"/>
            <w:tcBorders>
              <w:bottom w:val="single" w:sz="8" w:space="0" w:color="000000"/>
              <w:right w:val="single" w:sz="8" w:space="0" w:color="000000"/>
            </w:tcBorders>
            <w:tcMar>
              <w:top w:w="100" w:type="dxa"/>
              <w:left w:w="100" w:type="dxa"/>
              <w:bottom w:w="100" w:type="dxa"/>
              <w:right w:w="100" w:type="dxa"/>
            </w:tcMar>
          </w:tcPr>
          <w:p w14:paraId="6EDDC589"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7BDEC700" w14:textId="77777777" w:rsidTr="004A5278">
        <w:trPr>
          <w:trHeight w:val="246"/>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73EBCB" w14:textId="77777777" w:rsidR="00616F5D" w:rsidRPr="009A1D43"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6A299C1E"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 xml:space="preserve">Работа коммуникационного центра </w:t>
            </w:r>
          </w:p>
        </w:tc>
        <w:tc>
          <w:tcPr>
            <w:tcW w:w="2925" w:type="dxa"/>
            <w:tcBorders>
              <w:bottom w:val="single" w:sz="8" w:space="0" w:color="000000"/>
              <w:right w:val="single" w:sz="8" w:space="0" w:color="000000"/>
            </w:tcBorders>
            <w:tcMar>
              <w:top w:w="100" w:type="dxa"/>
              <w:left w:w="100" w:type="dxa"/>
              <w:bottom w:w="100" w:type="dxa"/>
              <w:right w:w="100" w:type="dxa"/>
            </w:tcMar>
          </w:tcPr>
          <w:p w14:paraId="59570EC7"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03A99356" w14:textId="77777777" w:rsidTr="004A5278">
        <w:trPr>
          <w:trHeight w:val="314"/>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853B9E" w14:textId="77777777" w:rsidR="00616F5D" w:rsidRPr="009A1D43"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0E4CF68A"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Проведение агитационной программы</w:t>
            </w:r>
          </w:p>
        </w:tc>
        <w:tc>
          <w:tcPr>
            <w:tcW w:w="2925" w:type="dxa"/>
            <w:tcBorders>
              <w:bottom w:val="single" w:sz="8" w:space="0" w:color="000000"/>
              <w:right w:val="single" w:sz="8" w:space="0" w:color="000000"/>
            </w:tcBorders>
            <w:tcMar>
              <w:top w:w="100" w:type="dxa"/>
              <w:left w:w="100" w:type="dxa"/>
              <w:bottom w:w="100" w:type="dxa"/>
              <w:right w:w="100" w:type="dxa"/>
            </w:tcMar>
          </w:tcPr>
          <w:p w14:paraId="399AD351"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4137439E" w14:textId="77777777" w:rsidTr="004A5278">
        <w:trPr>
          <w:trHeight w:val="268"/>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01A6D8" w14:textId="16EA0913" w:rsidR="00616F5D" w:rsidRPr="009A1D43"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186A83C3"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 xml:space="preserve">Фото-видео сопровождение </w:t>
            </w:r>
          </w:p>
        </w:tc>
        <w:tc>
          <w:tcPr>
            <w:tcW w:w="2925" w:type="dxa"/>
            <w:tcBorders>
              <w:bottom w:val="single" w:sz="8" w:space="0" w:color="000000"/>
              <w:right w:val="single" w:sz="8" w:space="0" w:color="000000"/>
            </w:tcBorders>
            <w:tcMar>
              <w:top w:w="100" w:type="dxa"/>
              <w:left w:w="100" w:type="dxa"/>
              <w:bottom w:w="100" w:type="dxa"/>
              <w:right w:w="100" w:type="dxa"/>
            </w:tcMar>
          </w:tcPr>
          <w:p w14:paraId="494D9AC5"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7DA3DF17" w14:textId="77777777" w:rsidTr="004A5278">
        <w:trPr>
          <w:trHeight w:val="336"/>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29EC41" w14:textId="400598D6" w:rsidR="00616F5D" w:rsidRPr="009A1D43"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635923A5"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SMM-сопровождение</w:t>
            </w:r>
          </w:p>
        </w:tc>
        <w:tc>
          <w:tcPr>
            <w:tcW w:w="2925" w:type="dxa"/>
            <w:tcBorders>
              <w:bottom w:val="single" w:sz="8" w:space="0" w:color="000000"/>
              <w:right w:val="single" w:sz="8" w:space="0" w:color="000000"/>
            </w:tcBorders>
            <w:tcMar>
              <w:top w:w="100" w:type="dxa"/>
              <w:left w:w="100" w:type="dxa"/>
              <w:bottom w:w="100" w:type="dxa"/>
              <w:right w:w="100" w:type="dxa"/>
            </w:tcMar>
          </w:tcPr>
          <w:p w14:paraId="6DB96D52"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6B1BCCF8" w14:textId="77777777" w:rsidTr="004A5278">
        <w:trPr>
          <w:trHeight w:val="700"/>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282C0" w14:textId="724C244D"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654EA9EF" w14:textId="1FC38E49" w:rsidR="00616F5D" w:rsidRPr="0062155C" w:rsidRDefault="00616F5D" w:rsidP="00C02365">
            <w:pPr>
              <w:jc w:val="both"/>
              <w:rPr>
                <w:rFonts w:ascii="Times New Roman" w:hAnsi="Times New Roman" w:cs="Times New Roman"/>
                <w:color w:val="000000" w:themeColor="text1"/>
                <w:sz w:val="28"/>
                <w:szCs w:val="28"/>
              </w:rPr>
            </w:pPr>
            <w:r w:rsidRPr="00616F5D">
              <w:rPr>
                <w:rFonts w:ascii="Times New Roman" w:eastAsia="Times New Roman" w:hAnsi="Times New Roman" w:cs="Times New Roman"/>
                <w:color w:val="000000" w:themeColor="text1"/>
                <w:sz w:val="28"/>
                <w:szCs w:val="28"/>
              </w:rPr>
              <w:t>Организация трансляции на экранах объекта проведения</w:t>
            </w:r>
          </w:p>
        </w:tc>
        <w:tc>
          <w:tcPr>
            <w:tcW w:w="2925" w:type="dxa"/>
            <w:tcBorders>
              <w:bottom w:val="single" w:sz="8" w:space="0" w:color="000000"/>
              <w:right w:val="single" w:sz="8" w:space="0" w:color="000000"/>
            </w:tcBorders>
            <w:tcMar>
              <w:top w:w="100" w:type="dxa"/>
              <w:left w:w="100" w:type="dxa"/>
              <w:bottom w:w="100" w:type="dxa"/>
              <w:right w:w="100" w:type="dxa"/>
            </w:tcMar>
          </w:tcPr>
          <w:p w14:paraId="15DA19C8"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393695C2" w14:textId="77777777" w:rsidTr="004A5278">
        <w:trPr>
          <w:trHeight w:val="276"/>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33298" w14:textId="635829D3"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3E08A54B" w14:textId="2C365A71"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 xml:space="preserve">Церемония (открытие, награждение) </w:t>
            </w:r>
          </w:p>
        </w:tc>
        <w:tc>
          <w:tcPr>
            <w:tcW w:w="2925" w:type="dxa"/>
            <w:tcBorders>
              <w:bottom w:val="single" w:sz="8" w:space="0" w:color="000000"/>
              <w:right w:val="single" w:sz="8" w:space="0" w:color="000000"/>
            </w:tcBorders>
            <w:tcMar>
              <w:top w:w="100" w:type="dxa"/>
              <w:left w:w="100" w:type="dxa"/>
              <w:bottom w:w="100" w:type="dxa"/>
              <w:right w:w="100" w:type="dxa"/>
            </w:tcMar>
          </w:tcPr>
          <w:p w14:paraId="6CBA114D"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04E80F12" w14:textId="77777777" w:rsidTr="004A5278">
        <w:trPr>
          <w:trHeight w:val="359"/>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C04C5" w14:textId="7C44C2EE"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13EFFCD8"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Наградная продукция</w:t>
            </w:r>
          </w:p>
        </w:tc>
        <w:tc>
          <w:tcPr>
            <w:tcW w:w="2925" w:type="dxa"/>
            <w:tcBorders>
              <w:bottom w:val="single" w:sz="8" w:space="0" w:color="000000"/>
              <w:right w:val="single" w:sz="8" w:space="0" w:color="000000"/>
            </w:tcBorders>
            <w:tcMar>
              <w:top w:w="100" w:type="dxa"/>
              <w:left w:w="100" w:type="dxa"/>
              <w:bottom w:w="100" w:type="dxa"/>
              <w:right w:w="100" w:type="dxa"/>
            </w:tcMar>
          </w:tcPr>
          <w:p w14:paraId="78C3A6EF"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1576E33A" w14:textId="77777777" w:rsidTr="004A5278">
        <w:trPr>
          <w:trHeight w:val="427"/>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96DCE9" w14:textId="44D3E722"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17A5B967" w14:textId="77777777" w:rsidR="00616F5D" w:rsidRPr="0062155C" w:rsidRDefault="00616F5D" w:rsidP="00C02365">
            <w:pPr>
              <w:jc w:val="both"/>
              <w:rPr>
                <w:rFonts w:ascii="Times New Roman" w:hAnsi="Times New Roman" w:cs="Times New Roman"/>
                <w:color w:val="000000" w:themeColor="text1"/>
                <w:sz w:val="28"/>
                <w:szCs w:val="28"/>
              </w:rPr>
            </w:pPr>
            <w:r w:rsidRPr="0062155C">
              <w:rPr>
                <w:rFonts w:ascii="Times New Roman" w:eastAsia="Times New Roman" w:hAnsi="Times New Roman" w:cs="Times New Roman"/>
                <w:color w:val="000000" w:themeColor="text1"/>
                <w:sz w:val="28"/>
                <w:szCs w:val="28"/>
              </w:rPr>
              <w:t>Полиграфическая продукция</w:t>
            </w:r>
          </w:p>
        </w:tc>
        <w:tc>
          <w:tcPr>
            <w:tcW w:w="2925" w:type="dxa"/>
            <w:tcBorders>
              <w:bottom w:val="single" w:sz="8" w:space="0" w:color="000000"/>
              <w:right w:val="single" w:sz="8" w:space="0" w:color="000000"/>
            </w:tcBorders>
            <w:tcMar>
              <w:top w:w="100" w:type="dxa"/>
              <w:left w:w="100" w:type="dxa"/>
              <w:bottom w:w="100" w:type="dxa"/>
              <w:right w:w="100" w:type="dxa"/>
            </w:tcMar>
          </w:tcPr>
          <w:p w14:paraId="4BC66754"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517756BC" w14:textId="77777777" w:rsidTr="00C02365">
        <w:trPr>
          <w:trHeight w:val="381"/>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7D628" w14:textId="6B4BD263"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1ADF64D8" w14:textId="4FBA9E54" w:rsidR="00616F5D" w:rsidRPr="0062155C" w:rsidRDefault="00616F5D" w:rsidP="00C02365">
            <w:pPr>
              <w:jc w:val="both"/>
              <w:rPr>
                <w:rFonts w:ascii="Times New Roman" w:hAnsi="Times New Roman" w:cs="Times New Roman"/>
                <w:color w:val="000000" w:themeColor="text1"/>
                <w:sz w:val="28"/>
                <w:szCs w:val="28"/>
              </w:rPr>
            </w:pPr>
            <w:r w:rsidRPr="00616F5D">
              <w:rPr>
                <w:rFonts w:ascii="Times New Roman" w:eastAsia="Times New Roman" w:hAnsi="Times New Roman" w:cs="Times New Roman"/>
                <w:color w:val="000000" w:themeColor="text1"/>
                <w:sz w:val="28"/>
                <w:szCs w:val="28"/>
              </w:rPr>
              <w:t>Подготовка объектов, оформление и техническое обеспечение финала, обеспечение и организация питания, воды</w:t>
            </w:r>
          </w:p>
        </w:tc>
        <w:tc>
          <w:tcPr>
            <w:tcW w:w="2925" w:type="dxa"/>
            <w:tcBorders>
              <w:bottom w:val="single" w:sz="8" w:space="0" w:color="000000"/>
              <w:right w:val="single" w:sz="8" w:space="0" w:color="000000"/>
            </w:tcBorders>
            <w:tcMar>
              <w:top w:w="100" w:type="dxa"/>
              <w:left w:w="100" w:type="dxa"/>
              <w:bottom w:w="100" w:type="dxa"/>
              <w:right w:w="100" w:type="dxa"/>
            </w:tcMar>
          </w:tcPr>
          <w:p w14:paraId="072C81AC"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7C9CC16C" w14:textId="77777777" w:rsidTr="004A5278">
        <w:trPr>
          <w:trHeight w:val="318"/>
        </w:trPr>
        <w:tc>
          <w:tcPr>
            <w:tcW w:w="7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474D6D" w14:textId="7866F2C1"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5700" w:type="dxa"/>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14:paraId="4C72345A" w14:textId="0D7F63C7" w:rsidR="00616F5D" w:rsidRPr="0062155C" w:rsidRDefault="00616F5D" w:rsidP="00C02365">
            <w:pPr>
              <w:jc w:val="both"/>
              <w:rPr>
                <w:rFonts w:ascii="Times New Roman" w:hAnsi="Times New Roman" w:cs="Times New Roman"/>
                <w:color w:val="000000" w:themeColor="text1"/>
                <w:sz w:val="28"/>
                <w:szCs w:val="28"/>
              </w:rPr>
            </w:pPr>
            <w:r w:rsidRPr="00616F5D">
              <w:rPr>
                <w:rFonts w:ascii="Times New Roman" w:hAnsi="Times New Roman" w:cs="Times New Roman"/>
                <w:color w:val="000000" w:themeColor="text1"/>
                <w:sz w:val="28"/>
                <w:szCs w:val="28"/>
              </w:rPr>
              <w:t>Обеспечение призами победителей</w:t>
            </w:r>
          </w:p>
        </w:tc>
        <w:tc>
          <w:tcPr>
            <w:tcW w:w="2925"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44F2DCC"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p>
        </w:tc>
      </w:tr>
      <w:tr w:rsidR="00616F5D" w:rsidRPr="005631C5" w14:paraId="062DBDA3" w14:textId="77777777" w:rsidTr="004A5278">
        <w:trPr>
          <w:trHeight w:val="395"/>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B55608" w14:textId="46787A2D" w:rsidR="00616F5D" w:rsidRDefault="00616F5D" w:rsidP="00C0236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13</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14:paraId="5BB225E1" w14:textId="04C4A115" w:rsidR="00616F5D" w:rsidRPr="0062155C" w:rsidRDefault="00616F5D" w:rsidP="00C02365">
            <w:pPr>
              <w:tabs>
                <w:tab w:val="left" w:pos="271"/>
              </w:tabs>
              <w:jc w:val="both"/>
              <w:rPr>
                <w:rFonts w:ascii="Times New Roman" w:hAnsi="Times New Roman" w:cs="Times New Roman"/>
                <w:color w:val="000000" w:themeColor="text1"/>
                <w:sz w:val="28"/>
                <w:szCs w:val="28"/>
              </w:rPr>
            </w:pPr>
            <w:r w:rsidRPr="00616F5D">
              <w:rPr>
                <w:rFonts w:ascii="Times New Roman" w:hAnsi="Times New Roman" w:cs="Times New Roman"/>
                <w:color w:val="000000" w:themeColor="text1"/>
                <w:sz w:val="28"/>
                <w:szCs w:val="28"/>
              </w:rPr>
              <w:t>Аренда площадки для проведения мероприятия</w:t>
            </w:r>
          </w:p>
        </w:tc>
        <w:tc>
          <w:tcPr>
            <w:tcW w:w="2925" w:type="dxa"/>
            <w:tcBorders>
              <w:bottom w:val="single" w:sz="8" w:space="0" w:color="000000"/>
              <w:right w:val="single" w:sz="8" w:space="0" w:color="000000"/>
            </w:tcBorders>
            <w:tcMar>
              <w:top w:w="100" w:type="dxa"/>
              <w:left w:w="100" w:type="dxa"/>
              <w:bottom w:w="100" w:type="dxa"/>
              <w:right w:w="100" w:type="dxa"/>
            </w:tcMar>
          </w:tcPr>
          <w:p w14:paraId="5C6412AF" w14:textId="77777777" w:rsidR="00616F5D" w:rsidRPr="005631C5" w:rsidRDefault="00616F5D" w:rsidP="00C02365">
            <w:pPr>
              <w:spacing w:after="0" w:line="240" w:lineRule="auto"/>
              <w:rPr>
                <w:rFonts w:ascii="Times New Roman" w:eastAsia="Times New Roman" w:hAnsi="Times New Roman" w:cs="Times New Roman"/>
                <w:b/>
                <w:color w:val="000000" w:themeColor="text1"/>
                <w:sz w:val="28"/>
                <w:szCs w:val="28"/>
              </w:rPr>
            </w:pPr>
          </w:p>
        </w:tc>
      </w:tr>
      <w:tr w:rsidR="00616F5D" w:rsidRPr="005631C5" w14:paraId="49703128" w14:textId="77777777" w:rsidTr="00C02365">
        <w:trPr>
          <w:trHeight w:val="338"/>
        </w:trPr>
        <w:tc>
          <w:tcPr>
            <w:tcW w:w="64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900E9E9" w14:textId="77777777" w:rsidR="00616F5D" w:rsidRDefault="00616F5D" w:rsidP="00C02365">
            <w:pPr>
              <w:spacing w:after="0" w:line="240" w:lineRule="auto"/>
              <w:jc w:val="center"/>
              <w:rPr>
                <w:rFonts w:ascii="Times New Roman" w:eastAsia="Times New Roman" w:hAnsi="Times New Roman" w:cs="Times New Roman"/>
                <w:b/>
                <w:color w:val="000000" w:themeColor="text1"/>
                <w:sz w:val="28"/>
                <w:szCs w:val="28"/>
              </w:rPr>
            </w:pPr>
            <w:r w:rsidRPr="005631C5">
              <w:rPr>
                <w:rFonts w:ascii="Times New Roman" w:eastAsia="Times New Roman" w:hAnsi="Times New Roman" w:cs="Times New Roman"/>
                <w:b/>
                <w:color w:val="000000" w:themeColor="text1"/>
                <w:sz w:val="28"/>
                <w:szCs w:val="28"/>
              </w:rPr>
              <w:t xml:space="preserve">Общая стоимость, </w:t>
            </w:r>
            <w:proofErr w:type="spellStart"/>
            <w:r w:rsidRPr="005631C5">
              <w:rPr>
                <w:rFonts w:ascii="Times New Roman" w:eastAsia="Times New Roman" w:hAnsi="Times New Roman" w:cs="Times New Roman"/>
                <w:b/>
                <w:color w:val="000000" w:themeColor="text1"/>
                <w:sz w:val="28"/>
                <w:szCs w:val="28"/>
              </w:rPr>
              <w:t>тг</w:t>
            </w:r>
            <w:proofErr w:type="spellEnd"/>
            <w:r w:rsidRPr="005631C5">
              <w:rPr>
                <w:rFonts w:ascii="Times New Roman" w:eastAsia="Times New Roman" w:hAnsi="Times New Roman" w:cs="Times New Roman"/>
                <w:b/>
                <w:color w:val="000000" w:themeColor="text1"/>
                <w:sz w:val="28"/>
                <w:szCs w:val="28"/>
              </w:rPr>
              <w:t xml:space="preserve">. с учетом НДС </w:t>
            </w:r>
          </w:p>
          <w:p w14:paraId="531A4A03"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r w:rsidRPr="005631C5">
              <w:rPr>
                <w:rFonts w:ascii="Times New Roman" w:eastAsia="Times New Roman" w:hAnsi="Times New Roman" w:cs="Times New Roman"/>
                <w:color w:val="000000" w:themeColor="text1"/>
                <w:sz w:val="28"/>
                <w:szCs w:val="28"/>
              </w:rPr>
              <w:t>(для плательщиков НДС)</w:t>
            </w:r>
          </w:p>
        </w:tc>
        <w:tc>
          <w:tcPr>
            <w:tcW w:w="2925" w:type="dxa"/>
            <w:tcBorders>
              <w:bottom w:val="single" w:sz="8" w:space="0" w:color="000000"/>
              <w:right w:val="single" w:sz="8" w:space="0" w:color="000000"/>
            </w:tcBorders>
            <w:tcMar>
              <w:top w:w="100" w:type="dxa"/>
              <w:left w:w="100" w:type="dxa"/>
              <w:bottom w:w="100" w:type="dxa"/>
              <w:right w:w="100" w:type="dxa"/>
            </w:tcMar>
          </w:tcPr>
          <w:p w14:paraId="32964209" w14:textId="77777777" w:rsidR="00616F5D" w:rsidRPr="005631C5" w:rsidRDefault="00616F5D" w:rsidP="00C02365">
            <w:pPr>
              <w:spacing w:after="0" w:line="240" w:lineRule="auto"/>
              <w:jc w:val="center"/>
              <w:rPr>
                <w:rFonts w:ascii="Times New Roman" w:eastAsia="Times New Roman" w:hAnsi="Times New Roman" w:cs="Times New Roman"/>
                <w:b/>
                <w:color w:val="000000" w:themeColor="text1"/>
                <w:sz w:val="28"/>
                <w:szCs w:val="28"/>
              </w:rPr>
            </w:pPr>
            <w:r w:rsidRPr="005631C5">
              <w:rPr>
                <w:rFonts w:ascii="Times New Roman" w:eastAsia="Times New Roman" w:hAnsi="Times New Roman" w:cs="Times New Roman"/>
                <w:b/>
                <w:color w:val="000000" w:themeColor="text1"/>
                <w:sz w:val="28"/>
                <w:szCs w:val="28"/>
              </w:rPr>
              <w:t xml:space="preserve"> </w:t>
            </w:r>
          </w:p>
        </w:tc>
      </w:tr>
    </w:tbl>
    <w:p w14:paraId="701A95DC" w14:textId="77777777" w:rsidR="00616F5D" w:rsidRPr="005631C5" w:rsidRDefault="00616F5D" w:rsidP="00616F5D">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br w:type="textWrapping" w:clear="all"/>
      </w:r>
      <w:r w:rsidRPr="005631C5">
        <w:rPr>
          <w:rFonts w:ascii="Times New Roman" w:eastAsia="Times New Roman" w:hAnsi="Times New Roman" w:cs="Times New Roman"/>
          <w:i/>
          <w:color w:val="000000" w:themeColor="text1"/>
          <w:sz w:val="28"/>
          <w:szCs w:val="28"/>
        </w:rPr>
        <w:t xml:space="preserve">*Статьи расходов указываются в соответствии с технической спецификацией, указанной в Приложении №2 к настоящему Объявлению </w:t>
      </w:r>
    </w:p>
    <w:p w14:paraId="46F3F9F4" w14:textId="77777777" w:rsidR="00616F5D" w:rsidRPr="005631C5" w:rsidRDefault="00616F5D" w:rsidP="00616F5D">
      <w:pPr>
        <w:spacing w:after="0" w:line="240" w:lineRule="auto"/>
        <w:jc w:val="center"/>
        <w:rPr>
          <w:rFonts w:ascii="Times New Roman" w:eastAsia="Times New Roman" w:hAnsi="Times New Roman" w:cs="Times New Roman"/>
          <w:color w:val="000000" w:themeColor="text1"/>
          <w:sz w:val="28"/>
          <w:szCs w:val="28"/>
        </w:rPr>
      </w:pPr>
    </w:p>
    <w:p w14:paraId="323A22DC" w14:textId="005939DF" w:rsidR="00BD7103" w:rsidRPr="00867C69" w:rsidRDefault="008E5C4E" w:rsidP="0028021B">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i/>
          <w:color w:val="000000" w:themeColor="text1"/>
          <w:sz w:val="28"/>
          <w:szCs w:val="28"/>
        </w:rPr>
        <w:br w:type="textWrapping" w:clear="all"/>
      </w:r>
    </w:p>
    <w:p w14:paraId="7B582431" w14:textId="77777777" w:rsidR="00BD7103" w:rsidRPr="00867C69" w:rsidRDefault="00BD7103">
      <w:pPr>
        <w:spacing w:after="0" w:line="240" w:lineRule="auto"/>
        <w:rPr>
          <w:rFonts w:ascii="Times New Roman" w:eastAsia="Times New Roman" w:hAnsi="Times New Roman" w:cs="Times New Roman"/>
          <w:b/>
          <w:color w:val="000000" w:themeColor="text1"/>
          <w:sz w:val="28"/>
          <w:szCs w:val="28"/>
        </w:rPr>
      </w:pPr>
    </w:p>
    <w:p w14:paraId="7F715692"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proofErr w:type="gramStart"/>
      <w:r w:rsidRPr="00867C69">
        <w:rPr>
          <w:rFonts w:ascii="Times New Roman" w:eastAsia="Times New Roman" w:hAnsi="Times New Roman" w:cs="Times New Roman"/>
          <w:b/>
          <w:color w:val="000000" w:themeColor="text1"/>
          <w:sz w:val="28"/>
          <w:szCs w:val="28"/>
        </w:rPr>
        <w:t xml:space="preserve">Руководитель:   </w:t>
      </w:r>
      <w:proofErr w:type="gramEnd"/>
      <w:r w:rsidRPr="00867C69">
        <w:rPr>
          <w:rFonts w:ascii="Times New Roman" w:eastAsia="Times New Roman" w:hAnsi="Times New Roman" w:cs="Times New Roman"/>
          <w:b/>
          <w:color w:val="000000" w:themeColor="text1"/>
          <w:sz w:val="28"/>
          <w:szCs w:val="28"/>
        </w:rPr>
        <w:t xml:space="preserve">                ________________</w:t>
      </w:r>
    </w:p>
    <w:p w14:paraId="3A131919"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09B6A9E1"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Главный </w:t>
      </w:r>
      <w:proofErr w:type="gramStart"/>
      <w:r w:rsidRPr="00867C69">
        <w:rPr>
          <w:rFonts w:ascii="Times New Roman" w:eastAsia="Times New Roman" w:hAnsi="Times New Roman" w:cs="Times New Roman"/>
          <w:b/>
          <w:color w:val="000000" w:themeColor="text1"/>
          <w:sz w:val="28"/>
          <w:szCs w:val="28"/>
        </w:rPr>
        <w:t xml:space="preserve">бухгалтер:   </w:t>
      </w:r>
      <w:proofErr w:type="gramEnd"/>
      <w:r w:rsidRPr="00867C69">
        <w:rPr>
          <w:rFonts w:ascii="Times New Roman" w:eastAsia="Times New Roman" w:hAnsi="Times New Roman" w:cs="Times New Roman"/>
          <w:b/>
          <w:color w:val="000000" w:themeColor="text1"/>
          <w:sz w:val="28"/>
          <w:szCs w:val="28"/>
        </w:rPr>
        <w:t xml:space="preserve">      ________________</w:t>
      </w:r>
    </w:p>
    <w:p w14:paraId="3F9FCF64"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(при </w:t>
      </w:r>
      <w:proofErr w:type="gramStart"/>
      <w:r w:rsidRPr="00867C69">
        <w:rPr>
          <w:rFonts w:ascii="Times New Roman" w:eastAsia="Times New Roman" w:hAnsi="Times New Roman" w:cs="Times New Roman"/>
          <w:color w:val="000000" w:themeColor="text1"/>
          <w:sz w:val="28"/>
          <w:szCs w:val="28"/>
        </w:rPr>
        <w:t>наличии)</w:t>
      </w:r>
      <w:r w:rsidRPr="00867C69">
        <w:rPr>
          <w:rFonts w:ascii="Times New Roman" w:eastAsia="Times New Roman" w:hAnsi="Times New Roman" w:cs="Times New Roman"/>
          <w:b/>
          <w:color w:val="000000" w:themeColor="text1"/>
          <w:sz w:val="28"/>
          <w:szCs w:val="28"/>
        </w:rPr>
        <w:t xml:space="preserve">   </w:t>
      </w:r>
      <w:proofErr w:type="gram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70E40112" w14:textId="77777777" w:rsidR="00BD7103" w:rsidRPr="00867C69" w:rsidRDefault="00E7076B">
      <w:pPr>
        <w:spacing w:after="0" w:line="240" w:lineRule="auto"/>
        <w:ind w:firstLine="708"/>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М.П.</w:t>
      </w:r>
    </w:p>
    <w:p w14:paraId="760A1642"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7C04D297"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00FEB5B"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5DC4EFAD"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72BB615"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12F53599" w14:textId="77777777" w:rsidR="00BD7103" w:rsidRPr="00867C69" w:rsidRDefault="00BD7103"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15EC9F"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82378E3"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3E1703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A9B8A7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17A49D" w14:textId="77777777" w:rsidR="0028021B"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11C044E"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C343228"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00182CD8"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8BAA4EA" w14:textId="5445903B"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0BBAF942" w14:textId="1EF919F1"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5564F888" w14:textId="1D9F6C46"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08097E5E" w14:textId="6F4193D1"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1D0B78E" w14:textId="7F1E9B86"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544154D2" w14:textId="695FE0EA"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1E446F0A" w14:textId="42649A0A"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8764F72" w14:textId="00F22D36"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5BD1601" w14:textId="220216B5" w:rsidR="009A7701" w:rsidRDefault="009A7701"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23B8E32" w14:textId="77777777" w:rsidR="009A7701" w:rsidRDefault="009A7701"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71491015" w14:textId="77777777" w:rsidR="009674CE" w:rsidRDefault="009674CE"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1DE22998" w14:textId="77777777" w:rsidR="008B27B4" w:rsidRPr="00867C69" w:rsidRDefault="008B27B4"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F12F1BA" w14:textId="77777777" w:rsidR="00A5202C" w:rsidRPr="00867C69" w:rsidRDefault="00A5202C"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A61630F" w14:textId="73D2B31B" w:rsidR="001721CE" w:rsidRPr="00B466B4" w:rsidRDefault="001721CE" w:rsidP="001721CE">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 xml:space="preserve">Приложение </w:t>
      </w:r>
      <w:r>
        <w:rPr>
          <w:rFonts w:ascii="Times New Roman" w:eastAsia="Times New Roman" w:hAnsi="Times New Roman" w:cs="Times New Roman"/>
          <w:i/>
          <w:color w:val="000000" w:themeColor="text1"/>
          <w:sz w:val="24"/>
          <w:szCs w:val="24"/>
        </w:rPr>
        <w:t>4</w:t>
      </w:r>
    </w:p>
    <w:p w14:paraId="452924D6" w14:textId="77777777" w:rsidR="00486151" w:rsidRPr="00B466B4" w:rsidRDefault="00486151" w:rsidP="00486151">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8"/>
        </w:rPr>
        <w:t xml:space="preserve">к объявлению об отборе потенциального поставщика для выполнения услуг по организации и проведению </w:t>
      </w:r>
      <w:r w:rsidRPr="00525972">
        <w:rPr>
          <w:rFonts w:ascii="Times New Roman" w:eastAsia="Times New Roman" w:hAnsi="Times New Roman" w:cs="Times New Roman"/>
          <w:i/>
          <w:color w:val="000000" w:themeColor="text1"/>
          <w:sz w:val="24"/>
          <w:szCs w:val="28"/>
        </w:rPr>
        <w:t>комплексного соревнования художественного и креативного творчества приуроченного к 15-летию АО «</w:t>
      </w:r>
      <w:proofErr w:type="spellStart"/>
      <w:r w:rsidRPr="00525972">
        <w:rPr>
          <w:rFonts w:ascii="Times New Roman" w:eastAsia="Times New Roman" w:hAnsi="Times New Roman" w:cs="Times New Roman"/>
          <w:i/>
          <w:color w:val="000000" w:themeColor="text1"/>
          <w:sz w:val="24"/>
          <w:szCs w:val="28"/>
        </w:rPr>
        <w:t>Самрук-Қазына</w:t>
      </w:r>
      <w:proofErr w:type="spellEnd"/>
      <w:r w:rsidRPr="00525972">
        <w:rPr>
          <w:rFonts w:ascii="Times New Roman" w:eastAsia="Times New Roman" w:hAnsi="Times New Roman" w:cs="Times New Roman"/>
          <w:i/>
          <w:color w:val="000000" w:themeColor="text1"/>
          <w:sz w:val="24"/>
          <w:szCs w:val="28"/>
        </w:rPr>
        <w:t xml:space="preserve"> среди работников группы компаний АО «</w:t>
      </w:r>
      <w:proofErr w:type="spellStart"/>
      <w:r w:rsidRPr="00525972">
        <w:rPr>
          <w:rFonts w:ascii="Times New Roman" w:eastAsia="Times New Roman" w:hAnsi="Times New Roman" w:cs="Times New Roman"/>
          <w:i/>
          <w:color w:val="000000" w:themeColor="text1"/>
          <w:sz w:val="24"/>
          <w:szCs w:val="28"/>
        </w:rPr>
        <w:t>Самрук-Қазына</w:t>
      </w:r>
      <w:proofErr w:type="spellEnd"/>
      <w:r w:rsidRPr="00525972">
        <w:rPr>
          <w:rFonts w:ascii="Times New Roman" w:eastAsia="Times New Roman" w:hAnsi="Times New Roman" w:cs="Times New Roman"/>
          <w:i/>
          <w:color w:val="000000" w:themeColor="text1"/>
          <w:sz w:val="24"/>
          <w:szCs w:val="28"/>
        </w:rPr>
        <w:t>»</w:t>
      </w:r>
    </w:p>
    <w:p w14:paraId="44F10413" w14:textId="77777777" w:rsidR="0094325E" w:rsidRPr="00867C69" w:rsidRDefault="0094325E" w:rsidP="00E46A65">
      <w:pPr>
        <w:spacing w:after="0"/>
        <w:jc w:val="right"/>
        <w:rPr>
          <w:rFonts w:ascii="Times New Roman" w:eastAsia="Times New Roman" w:hAnsi="Times New Roman" w:cs="Times New Roman"/>
          <w:b/>
          <w:i/>
          <w:color w:val="000000"/>
          <w:sz w:val="28"/>
          <w:szCs w:val="28"/>
        </w:rPr>
      </w:pPr>
    </w:p>
    <w:p w14:paraId="6D362E62" w14:textId="77777777" w:rsidR="00E46A65" w:rsidRPr="00867C69" w:rsidRDefault="00E46A65" w:rsidP="00E46A65">
      <w:pPr>
        <w:spacing w:after="0"/>
        <w:jc w:val="right"/>
        <w:rPr>
          <w:rFonts w:ascii="Times New Roman" w:eastAsia="Times New Roman" w:hAnsi="Times New Roman" w:cs="Times New Roman"/>
          <w:b/>
          <w:i/>
          <w:color w:val="000000"/>
          <w:sz w:val="28"/>
          <w:szCs w:val="28"/>
        </w:rPr>
      </w:pPr>
      <w:r w:rsidRPr="00867C69">
        <w:rPr>
          <w:rFonts w:ascii="Times New Roman" w:eastAsia="Times New Roman" w:hAnsi="Times New Roman" w:cs="Times New Roman"/>
          <w:b/>
          <w:i/>
          <w:color w:val="000000"/>
          <w:sz w:val="28"/>
          <w:szCs w:val="28"/>
        </w:rPr>
        <w:t>Проект</w:t>
      </w:r>
    </w:p>
    <w:p w14:paraId="529E4B81"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p>
    <w:p w14:paraId="1DC36EE7" w14:textId="77777777" w:rsidR="0094325E" w:rsidRPr="00867C69" w:rsidRDefault="0094325E" w:rsidP="00E46A65">
      <w:pPr>
        <w:spacing w:after="0"/>
        <w:jc w:val="center"/>
        <w:rPr>
          <w:rFonts w:ascii="Times New Roman" w:eastAsia="Times New Roman" w:hAnsi="Times New Roman" w:cs="Times New Roman"/>
          <w:b/>
          <w:color w:val="000000"/>
          <w:sz w:val="28"/>
          <w:szCs w:val="28"/>
        </w:rPr>
      </w:pPr>
    </w:p>
    <w:p w14:paraId="6D8261FE"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Договор о закупках услуг</w:t>
      </w:r>
    </w:p>
    <w:p w14:paraId="3DF63174" w14:textId="77777777" w:rsidR="00E46A65" w:rsidRPr="00867C69" w:rsidRDefault="00E46A65" w:rsidP="00E46A65">
      <w:pPr>
        <w:spacing w:after="0"/>
        <w:jc w:val="center"/>
        <w:rPr>
          <w:rFonts w:ascii="Times New Roman" w:eastAsia="Times New Roman" w:hAnsi="Times New Roman" w:cs="Times New Roman"/>
          <w:sz w:val="28"/>
          <w:szCs w:val="28"/>
        </w:rPr>
      </w:pPr>
    </w:p>
    <w:p w14:paraId="28D4037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3" w:name="z2743"/>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4" w:name="z2745"/>
      <w:bookmarkEnd w:id="3"/>
      <w:r w:rsidRPr="00867C69">
        <w:rPr>
          <w:rFonts w:ascii="Times New Roman" w:eastAsia="Times New Roman" w:hAnsi="Times New Roman" w:cs="Times New Roman"/>
          <w:color w:val="000000"/>
          <w:sz w:val="28"/>
          <w:szCs w:val="28"/>
        </w:rPr>
        <w:t>Корпоративный фонд «</w:t>
      </w:r>
      <w:proofErr w:type="spellStart"/>
      <w:r w:rsidRPr="00867C69">
        <w:rPr>
          <w:rFonts w:ascii="Times New Roman" w:eastAsia="Times New Roman" w:hAnsi="Times New Roman" w:cs="Times New Roman"/>
          <w:color w:val="000000"/>
          <w:sz w:val="28"/>
          <w:szCs w:val="28"/>
        </w:rPr>
        <w:t>Samruk-Kazyna</w:t>
      </w:r>
      <w:proofErr w:type="spellEnd"/>
      <w:r w:rsidRPr="00867C69">
        <w:rPr>
          <w:rFonts w:ascii="Times New Roman" w:eastAsia="Times New Roman" w:hAnsi="Times New Roman" w:cs="Times New Roman"/>
          <w:color w:val="000000"/>
          <w:sz w:val="28"/>
          <w:szCs w:val="28"/>
        </w:rPr>
        <w:t xml:space="preserve"> </w:t>
      </w:r>
      <w:proofErr w:type="spellStart"/>
      <w:r w:rsidRPr="00867C69">
        <w:rPr>
          <w:rFonts w:ascii="Times New Roman" w:eastAsia="Times New Roman" w:hAnsi="Times New Roman" w:cs="Times New Roman"/>
          <w:color w:val="000000"/>
          <w:sz w:val="28"/>
          <w:szCs w:val="28"/>
        </w:rPr>
        <w:t>Trust</w:t>
      </w:r>
      <w:proofErr w:type="spellEnd"/>
      <w:r w:rsidRPr="00867C69">
        <w:rPr>
          <w:rFonts w:ascii="Times New Roman" w:eastAsia="Times New Roman" w:hAnsi="Times New Roman" w:cs="Times New Roman"/>
          <w:color w:val="000000"/>
          <w:sz w:val="28"/>
          <w:szCs w:val="28"/>
        </w:rPr>
        <w: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6894A06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14:paraId="28DB4D0A" w14:textId="77777777" w:rsidR="00E46A65" w:rsidRPr="00867C69" w:rsidRDefault="00E46A65" w:rsidP="00E46A65">
      <w:pPr>
        <w:spacing w:after="0"/>
        <w:jc w:val="both"/>
        <w:rPr>
          <w:rFonts w:ascii="Times New Roman" w:eastAsia="Times New Roman" w:hAnsi="Times New Roman" w:cs="Times New Roman"/>
          <w:sz w:val="28"/>
          <w:szCs w:val="28"/>
        </w:rPr>
      </w:pPr>
    </w:p>
    <w:p w14:paraId="00275181" w14:textId="77777777" w:rsidR="00E46A65" w:rsidRPr="00867C69" w:rsidRDefault="00E46A65" w:rsidP="00E46A65">
      <w:pPr>
        <w:spacing w:after="0"/>
        <w:jc w:val="center"/>
        <w:rPr>
          <w:rFonts w:ascii="Times New Roman" w:eastAsia="Times New Roman" w:hAnsi="Times New Roman" w:cs="Times New Roman"/>
          <w:sz w:val="28"/>
          <w:szCs w:val="28"/>
        </w:rPr>
      </w:pPr>
      <w:bookmarkStart w:id="5" w:name="z2746"/>
      <w:bookmarkEnd w:id="4"/>
      <w:r w:rsidRPr="00867C69">
        <w:rPr>
          <w:rFonts w:ascii="Times New Roman" w:eastAsia="Times New Roman" w:hAnsi="Times New Roman" w:cs="Times New Roman"/>
          <w:b/>
          <w:color w:val="000000"/>
          <w:sz w:val="28"/>
          <w:szCs w:val="28"/>
        </w:rPr>
        <w:t>1. Предмет Договора</w:t>
      </w:r>
    </w:p>
    <w:p w14:paraId="7F6E5F4E"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6" w:name="z2747"/>
      <w:bookmarkEnd w:id="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w:t>
      </w:r>
      <w:proofErr w:type="spellStart"/>
      <w:r w:rsidRPr="00867C69">
        <w:rPr>
          <w:rFonts w:ascii="Times New Roman" w:eastAsia="Times New Roman" w:hAnsi="Times New Roman" w:cs="Times New Roman"/>
          <w:color w:val="000000"/>
          <w:sz w:val="28"/>
          <w:szCs w:val="28"/>
        </w:rPr>
        <w:t>ые</w:t>
      </w:r>
      <w:proofErr w:type="spellEnd"/>
      <w:r w:rsidRPr="00867C69">
        <w:rPr>
          <w:rFonts w:ascii="Times New Roman" w:eastAsia="Times New Roman" w:hAnsi="Times New Roman" w:cs="Times New Roman"/>
          <w:color w:val="000000"/>
          <w:sz w:val="28"/>
          <w:szCs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14:paraId="484B424D" w14:textId="77777777" w:rsidR="005A09CE"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Исполнителя, в той же степени, как если бы такие действия предпринимались самим Исполнителем.</w:t>
      </w:r>
      <w:bookmarkStart w:id="7" w:name="z2748"/>
      <w:bookmarkEnd w:id="6"/>
    </w:p>
    <w:p w14:paraId="0A3B5BB8"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1.3. Перечисленные ниже документы и условия, оговоренные в них, образуют данный Договор и считаются его неотъемлемой частью, а именно:</w:t>
      </w:r>
    </w:p>
    <w:p w14:paraId="223A49DC" w14:textId="77777777" w:rsidR="00E46A65" w:rsidRPr="00867C69" w:rsidRDefault="00E46A65" w:rsidP="00E46A65">
      <w:pPr>
        <w:spacing w:after="0"/>
        <w:jc w:val="both"/>
        <w:rPr>
          <w:rFonts w:ascii="Times New Roman" w:eastAsia="Times New Roman" w:hAnsi="Times New Roman" w:cs="Times New Roman"/>
          <w:sz w:val="28"/>
          <w:szCs w:val="28"/>
        </w:rPr>
      </w:pPr>
      <w:bookmarkStart w:id="8" w:name="z2749"/>
      <w:bookmarkEnd w:id="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1) настоящий Договор;</w:t>
      </w:r>
    </w:p>
    <w:p w14:paraId="3130304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 w:name="z2750"/>
      <w:bookmarkEnd w:id="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2) </w:t>
      </w:r>
      <w:bookmarkStart w:id="10" w:name="z2751"/>
      <w:bookmarkEnd w:id="9"/>
      <w:r w:rsidRPr="00867C69">
        <w:rPr>
          <w:rFonts w:ascii="Times New Roman" w:eastAsia="Times New Roman" w:hAnsi="Times New Roman" w:cs="Times New Roman"/>
          <w:color w:val="000000"/>
          <w:sz w:val="28"/>
          <w:szCs w:val="28"/>
        </w:rPr>
        <w:t>техническая спецификация (приложение 1).</w:t>
      </w:r>
    </w:p>
    <w:p w14:paraId="20B7CAFD" w14:textId="77777777" w:rsidR="00E46A65" w:rsidRPr="00867C69" w:rsidRDefault="00E46A65" w:rsidP="00E46A65">
      <w:pPr>
        <w:spacing w:after="0"/>
        <w:jc w:val="both"/>
        <w:rPr>
          <w:rFonts w:ascii="Times New Roman" w:eastAsia="Times New Roman" w:hAnsi="Times New Roman" w:cs="Times New Roman"/>
          <w:sz w:val="28"/>
          <w:szCs w:val="28"/>
        </w:rPr>
      </w:pPr>
    </w:p>
    <w:p w14:paraId="45F3072E" w14:textId="77777777" w:rsidR="00E46A65" w:rsidRPr="00867C69" w:rsidRDefault="00E46A65" w:rsidP="00E46A65">
      <w:pPr>
        <w:spacing w:after="0"/>
        <w:jc w:val="center"/>
        <w:rPr>
          <w:rFonts w:ascii="Times New Roman" w:eastAsia="Times New Roman" w:hAnsi="Times New Roman" w:cs="Times New Roman"/>
          <w:sz w:val="28"/>
          <w:szCs w:val="28"/>
        </w:rPr>
      </w:pPr>
      <w:bookmarkStart w:id="11" w:name="z2752"/>
      <w:bookmarkEnd w:id="10"/>
      <w:r w:rsidRPr="00867C69">
        <w:rPr>
          <w:rFonts w:ascii="Times New Roman" w:eastAsia="Times New Roman" w:hAnsi="Times New Roman" w:cs="Times New Roman"/>
          <w:b/>
          <w:color w:val="000000"/>
          <w:sz w:val="28"/>
          <w:szCs w:val="28"/>
        </w:rPr>
        <w:t>2. Сумма Договора и условия оплаты</w:t>
      </w:r>
    </w:p>
    <w:p w14:paraId="17673D31" w14:textId="77777777" w:rsidR="00E46A65" w:rsidRPr="00867C69" w:rsidRDefault="00E46A65" w:rsidP="005A09CE">
      <w:pPr>
        <w:spacing w:after="0"/>
        <w:ind w:firstLine="708"/>
        <w:jc w:val="both"/>
        <w:rPr>
          <w:rFonts w:ascii="Times New Roman" w:eastAsia="Times New Roman" w:hAnsi="Times New Roman" w:cs="Times New Roman"/>
          <w:sz w:val="28"/>
          <w:szCs w:val="28"/>
        </w:rPr>
      </w:pPr>
      <w:bookmarkStart w:id="12" w:name="z2753"/>
      <w:bookmarkEnd w:id="11"/>
      <w:r w:rsidRPr="00867C69">
        <w:rPr>
          <w:rFonts w:ascii="Times New Roman" w:eastAsia="Times New Roman" w:hAnsi="Times New Roman" w:cs="Times New Roman"/>
          <w:color w:val="000000"/>
          <w:sz w:val="28"/>
          <w:szCs w:val="28"/>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6EA32D3B" w14:textId="77777777" w:rsidR="00E46A65" w:rsidRPr="00867C69" w:rsidRDefault="00E46A65" w:rsidP="00E46A65">
      <w:pPr>
        <w:spacing w:after="0"/>
        <w:ind w:firstLine="708"/>
        <w:jc w:val="both"/>
        <w:rPr>
          <w:rFonts w:ascii="Times New Roman" w:eastAsia="Times New Roman" w:hAnsi="Times New Roman" w:cs="Times New Roman"/>
          <w:color w:val="000000"/>
          <w:sz w:val="28"/>
          <w:szCs w:val="28"/>
        </w:rPr>
      </w:pPr>
      <w:bookmarkStart w:id="13" w:name="z2756"/>
      <w:bookmarkEnd w:id="12"/>
      <w:r w:rsidRPr="00867C69">
        <w:rPr>
          <w:rFonts w:ascii="Times New Roman" w:eastAsia="Times New Roman" w:hAnsi="Times New Roman" w:cs="Times New Roman"/>
          <w:color w:val="000000"/>
          <w:sz w:val="28"/>
          <w:szCs w:val="28"/>
        </w:rPr>
        <w:t>2.2. Оплата Услуг Заказчиком осуществляется в следующем порядке:</w:t>
      </w:r>
    </w:p>
    <w:p w14:paraId="050B25A0"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2.2.1. в течение 10 (десяти) банковских дней с момента подписания настоящего Договора, Заказчик оплачивает Исполнителю </w:t>
      </w:r>
      <w:r w:rsidR="00345BDC">
        <w:rPr>
          <w:rFonts w:ascii="Times New Roman" w:eastAsia="Times New Roman" w:hAnsi="Times New Roman" w:cs="Times New Roman"/>
          <w:color w:val="000000"/>
          <w:sz w:val="28"/>
          <w:szCs w:val="28"/>
        </w:rPr>
        <w:t>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14:paraId="34B445EE" w14:textId="6CB9A9BD" w:rsidR="00E46A65" w:rsidRPr="00867C69" w:rsidRDefault="00E46A65" w:rsidP="003E03F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w:t>
      </w:r>
      <w:r w:rsidR="00312257" w:rsidRPr="00867C69">
        <w:rPr>
          <w:rFonts w:ascii="Times New Roman" w:eastAsia="Times New Roman" w:hAnsi="Times New Roman" w:cs="Times New Roman"/>
          <w:color w:val="000000"/>
          <w:sz w:val="28"/>
          <w:szCs w:val="28"/>
        </w:rPr>
        <w:t xml:space="preserve">.2.2. </w:t>
      </w:r>
      <w:r w:rsidRPr="00867C69">
        <w:rPr>
          <w:rFonts w:ascii="Times New Roman" w:eastAsia="Times New Roman" w:hAnsi="Times New Roman" w:cs="Times New Roman"/>
          <w:color w:val="000000"/>
          <w:sz w:val="28"/>
          <w:szCs w:val="28"/>
        </w:rPr>
        <w:t xml:space="preserve">оставшуюся сумму в размере </w:t>
      </w:r>
      <w:r w:rsidR="00345BDC">
        <w:rPr>
          <w:rFonts w:ascii="Times New Roman" w:eastAsia="Times New Roman" w:hAnsi="Times New Roman" w:cs="Times New Roman"/>
          <w:color w:val="000000"/>
          <w:sz w:val="28"/>
          <w:szCs w:val="28"/>
        </w:rPr>
        <w:t>_____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14:paraId="02EB78FB"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14:paraId="1E8CED88"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14" w:name="z2764"/>
      <w:bookmarkEnd w:id="13"/>
    </w:p>
    <w:p w14:paraId="1F8144AA"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3. Обязательства Сторон</w:t>
      </w:r>
    </w:p>
    <w:p w14:paraId="3D33F876" w14:textId="77777777" w:rsidR="00E46A65" w:rsidRPr="00867C69" w:rsidRDefault="00E46A65" w:rsidP="00E46A65">
      <w:pPr>
        <w:spacing w:after="0"/>
        <w:jc w:val="both"/>
        <w:rPr>
          <w:rFonts w:ascii="Times New Roman" w:eastAsia="Times New Roman" w:hAnsi="Times New Roman" w:cs="Times New Roman"/>
          <w:sz w:val="28"/>
          <w:szCs w:val="28"/>
        </w:rPr>
      </w:pPr>
      <w:bookmarkStart w:id="15" w:name="z2765"/>
      <w:bookmarkEnd w:id="1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3.1. Поставщик обязуется:</w:t>
      </w:r>
    </w:p>
    <w:p w14:paraId="0DCFA462" w14:textId="77777777" w:rsidR="00E46A65" w:rsidRPr="00867C69" w:rsidRDefault="00E46A65" w:rsidP="00E46A65">
      <w:pPr>
        <w:spacing w:after="0"/>
        <w:jc w:val="both"/>
        <w:rPr>
          <w:rFonts w:ascii="Times New Roman" w:eastAsia="Times New Roman" w:hAnsi="Times New Roman" w:cs="Times New Roman"/>
          <w:sz w:val="28"/>
          <w:szCs w:val="28"/>
        </w:rPr>
      </w:pPr>
      <w:bookmarkStart w:id="16" w:name="z2766"/>
      <w:bookmarkEnd w:id="1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обеспечить полное и надлежащее исполнение взятых на себя обязательств по Договору;</w:t>
      </w:r>
    </w:p>
    <w:p w14:paraId="71E1EB16" w14:textId="77777777" w:rsidR="00E46A65" w:rsidRPr="00867C69" w:rsidRDefault="00E46A65" w:rsidP="00E46A65">
      <w:pPr>
        <w:spacing w:after="0"/>
        <w:jc w:val="both"/>
        <w:rPr>
          <w:rFonts w:ascii="Times New Roman" w:eastAsia="Times New Roman" w:hAnsi="Times New Roman" w:cs="Times New Roman"/>
          <w:sz w:val="28"/>
          <w:szCs w:val="28"/>
        </w:rPr>
      </w:pPr>
      <w:bookmarkStart w:id="17" w:name="z2767"/>
      <w:bookmarkEnd w:id="1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18" w:name="z2770"/>
      <w:bookmarkEnd w:id="17"/>
      <w:r w:rsidRPr="00867C69">
        <w:rPr>
          <w:rFonts w:ascii="Times New Roman" w:eastAsia="Times New Roman" w:hAnsi="Times New Roman" w:cs="Times New Roman"/>
          <w:color w:val="000000"/>
          <w:sz w:val="28"/>
          <w:szCs w:val="28"/>
        </w:rPr>
        <w:t>.</w:t>
      </w:r>
    </w:p>
    <w:p w14:paraId="0304A0A2" w14:textId="77777777" w:rsidR="00E46A65" w:rsidRPr="00867C69" w:rsidRDefault="00E46A65" w:rsidP="00E46A65">
      <w:pPr>
        <w:spacing w:after="0"/>
        <w:jc w:val="both"/>
        <w:rPr>
          <w:rFonts w:ascii="Times New Roman" w:eastAsia="Times New Roman" w:hAnsi="Times New Roman" w:cs="Times New Roman"/>
          <w:sz w:val="28"/>
          <w:szCs w:val="28"/>
        </w:rPr>
      </w:pPr>
      <w:bookmarkStart w:id="19" w:name="z2771"/>
      <w:bookmarkEnd w:id="1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20" w:name="z2772"/>
      <w:bookmarkEnd w:id="19"/>
      <w:r w:rsidR="005A09CE"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63932138" w14:textId="77777777" w:rsidR="00E46A65" w:rsidRPr="00867C69" w:rsidRDefault="00E46A65" w:rsidP="005A09CE">
      <w:pPr>
        <w:spacing w:after="0"/>
        <w:ind w:firstLine="720"/>
        <w:jc w:val="both"/>
        <w:rPr>
          <w:rFonts w:ascii="Times New Roman" w:eastAsia="Times New Roman" w:hAnsi="Times New Roman" w:cs="Times New Roman"/>
          <w:sz w:val="28"/>
          <w:szCs w:val="28"/>
        </w:rPr>
      </w:pPr>
      <w:bookmarkStart w:id="21" w:name="z2773"/>
      <w:bookmarkEnd w:id="20"/>
      <w:r w:rsidRPr="00867C69">
        <w:rPr>
          <w:rFonts w:ascii="Times New Roman" w:eastAsia="Times New Roman" w:hAnsi="Times New Roman" w:cs="Times New Roman"/>
          <w:color w:val="000000"/>
          <w:sz w:val="28"/>
          <w:szCs w:val="28"/>
        </w:rPr>
        <w:lastRenderedPageBreak/>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1E6E4E4B" w14:textId="77777777" w:rsidR="00E46A65" w:rsidRPr="00867C69" w:rsidRDefault="00E46A65" w:rsidP="00E46A65">
      <w:pPr>
        <w:spacing w:after="0"/>
        <w:jc w:val="both"/>
        <w:rPr>
          <w:rFonts w:ascii="Times New Roman" w:eastAsia="Times New Roman" w:hAnsi="Times New Roman" w:cs="Times New Roman"/>
          <w:sz w:val="28"/>
          <w:szCs w:val="28"/>
        </w:rPr>
      </w:pPr>
      <w:bookmarkStart w:id="22" w:name="z2774"/>
      <w:bookmarkEnd w:id="2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08BE61C6" w14:textId="77777777" w:rsidR="00E46A65" w:rsidRPr="00867C69" w:rsidRDefault="00E46A65" w:rsidP="00E46A65">
      <w:pPr>
        <w:spacing w:after="0"/>
        <w:jc w:val="both"/>
        <w:rPr>
          <w:rFonts w:ascii="Times New Roman" w:eastAsia="Times New Roman" w:hAnsi="Times New Roman" w:cs="Times New Roman"/>
          <w:sz w:val="28"/>
          <w:szCs w:val="28"/>
        </w:rPr>
      </w:pPr>
      <w:bookmarkStart w:id="23" w:name="z2775"/>
      <w:bookmarkEnd w:id="2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 по первому требованию Заказчика предоставлять информацию о ходе исполнения обязательств по Договору;</w:t>
      </w:r>
    </w:p>
    <w:p w14:paraId="0AB9AA32" w14:textId="77777777" w:rsidR="00E46A65" w:rsidRPr="00867C69" w:rsidRDefault="00E46A65" w:rsidP="00E46A65">
      <w:pPr>
        <w:spacing w:after="0"/>
        <w:jc w:val="both"/>
        <w:rPr>
          <w:rFonts w:ascii="Times New Roman" w:eastAsia="Times New Roman" w:hAnsi="Times New Roman" w:cs="Times New Roman"/>
          <w:sz w:val="28"/>
          <w:szCs w:val="28"/>
        </w:rPr>
      </w:pPr>
      <w:bookmarkStart w:id="24" w:name="z2776"/>
      <w:bookmarkEnd w:id="2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0FC2FBA9" w14:textId="77777777" w:rsidR="00E46A65" w:rsidRPr="00867C69" w:rsidRDefault="00E46A65" w:rsidP="00E46A65">
      <w:pPr>
        <w:spacing w:after="0"/>
        <w:jc w:val="both"/>
        <w:rPr>
          <w:rFonts w:ascii="Times New Roman" w:eastAsia="Times New Roman" w:hAnsi="Times New Roman" w:cs="Times New Roman"/>
          <w:sz w:val="28"/>
          <w:szCs w:val="28"/>
        </w:rPr>
      </w:pPr>
      <w:bookmarkStart w:id="25" w:name="z2777"/>
      <w:bookmarkEnd w:id="2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 оформить и направить Заказчику акт оказанных услуг;</w:t>
      </w:r>
    </w:p>
    <w:p w14:paraId="463D3E69" w14:textId="77777777" w:rsidR="00E46A65" w:rsidRPr="00867C69" w:rsidRDefault="00E46A65" w:rsidP="00E46A65">
      <w:pPr>
        <w:spacing w:after="0"/>
        <w:jc w:val="both"/>
        <w:rPr>
          <w:rFonts w:ascii="Times New Roman" w:eastAsia="Times New Roman" w:hAnsi="Times New Roman" w:cs="Times New Roman"/>
          <w:sz w:val="28"/>
          <w:szCs w:val="28"/>
        </w:rPr>
      </w:pPr>
      <w:bookmarkStart w:id="26" w:name="z2778"/>
      <w:bookmarkEnd w:id="2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6902EF1"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bookmarkStart w:id="27" w:name="z2779"/>
      <w:bookmarkEnd w:id="26"/>
      <w:r w:rsidRPr="00867C69">
        <w:rPr>
          <w:rFonts w:ascii="Times New Roman" w:eastAsia="Times New Roman" w:hAnsi="Times New Roman" w:cs="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14:paraId="5465A38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11) представлять на утверждение Заказчику сценарный план/лист проведения мероприятий, образцы продукции, сценарии мероприятий, предполагаемого сайта, имиджевых и </w:t>
      </w:r>
      <w:proofErr w:type="spellStart"/>
      <w:r w:rsidRPr="00867C69">
        <w:rPr>
          <w:rFonts w:ascii="Times New Roman" w:eastAsia="Times New Roman" w:hAnsi="Times New Roman" w:cs="Times New Roman"/>
          <w:color w:val="000000"/>
          <w:sz w:val="28"/>
          <w:szCs w:val="28"/>
        </w:rPr>
        <w:t>анонсовых</w:t>
      </w:r>
      <w:proofErr w:type="spellEnd"/>
      <w:r w:rsidRPr="00867C69">
        <w:rPr>
          <w:rFonts w:ascii="Times New Roman" w:eastAsia="Times New Roman" w:hAnsi="Times New Roman" w:cs="Times New Roman"/>
          <w:color w:val="000000"/>
          <w:sz w:val="28"/>
          <w:szCs w:val="28"/>
        </w:rPr>
        <w:t xml:space="preserve"> статей, а также иных предоставляемых Услуг в соответствии с настоящим Договором;</w:t>
      </w:r>
    </w:p>
    <w:p w14:paraId="5A3E3812"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w:t>
      </w:r>
      <w:r w:rsidR="002F1672"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телефона  и пр.);</w:t>
      </w:r>
    </w:p>
    <w:p w14:paraId="1FF9EAD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w:t>
      </w:r>
      <w:r w:rsidRPr="00867C69">
        <w:rPr>
          <w:rFonts w:ascii="Times New Roman" w:eastAsia="Times New Roman" w:hAnsi="Times New Roman" w:cs="Times New Roman"/>
          <w:color w:val="000000"/>
          <w:sz w:val="28"/>
          <w:szCs w:val="28"/>
        </w:rPr>
        <w:lastRenderedPageBreak/>
        <w:t>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14:paraId="51B263CA"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14:paraId="43AB0CA2"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15) выполнять санитарно-эпидемиологические требования при организации </w:t>
      </w:r>
      <w:proofErr w:type="gramStart"/>
      <w:r w:rsidRPr="00867C69">
        <w:rPr>
          <w:rFonts w:ascii="Times New Roman" w:eastAsia="Times New Roman" w:hAnsi="Times New Roman" w:cs="Times New Roman"/>
          <w:color w:val="000000"/>
          <w:sz w:val="28"/>
          <w:szCs w:val="28"/>
        </w:rPr>
        <w:t>питания,  в</w:t>
      </w:r>
      <w:proofErr w:type="gramEnd"/>
      <w:r w:rsidRPr="00867C69">
        <w:rPr>
          <w:rFonts w:ascii="Times New Roman" w:eastAsia="Times New Roman" w:hAnsi="Times New Roman" w:cs="Times New Roman"/>
          <w:color w:val="000000"/>
          <w:sz w:val="28"/>
          <w:szCs w:val="28"/>
        </w:rPr>
        <w:t xml:space="preserve">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14:paraId="14106AF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16) обеспечить присутствие квалифицированного медицинского персонала для оказания (в случае необходимости) медицинской помощи во время проведения Спартакиады (в том числе отдельных этапов и финала);</w:t>
      </w:r>
    </w:p>
    <w:p w14:paraId="54E3229F"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17)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14:paraId="28B418C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18) самостоятельно нести </w:t>
      </w:r>
      <w:proofErr w:type="gramStart"/>
      <w:r w:rsidRPr="00867C69">
        <w:rPr>
          <w:rFonts w:ascii="Times New Roman" w:eastAsia="Times New Roman" w:hAnsi="Times New Roman" w:cs="Times New Roman"/>
          <w:color w:val="000000"/>
          <w:sz w:val="28"/>
          <w:szCs w:val="28"/>
        </w:rPr>
        <w:t>расходы</w:t>
      </w:r>
      <w:proofErr w:type="gramEnd"/>
      <w:r w:rsidRPr="00867C69">
        <w:rPr>
          <w:rFonts w:ascii="Times New Roman" w:eastAsia="Times New Roman" w:hAnsi="Times New Roman" w:cs="Times New Roman"/>
          <w:color w:val="000000"/>
          <w:sz w:val="28"/>
          <w:szCs w:val="28"/>
        </w:rPr>
        <w:t xml:space="preserve"> связанные с возмещением ущерба, в случае уничтожения и/или повреждения персоналом и/или приглашенными лицами имущества мест оказания Услуг; </w:t>
      </w:r>
    </w:p>
    <w:p w14:paraId="2026B301"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19)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14:paraId="07ADEFC1"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20)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14:paraId="36D370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21)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другие нарушения и упущения;</w:t>
      </w:r>
    </w:p>
    <w:p w14:paraId="687E20E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22)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14:paraId="49C1F026"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14:paraId="3026C9A8"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24)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14:paraId="5B13026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25) в случае наступления обстоятельств, препятствующих исполнению настоящего Договора, незамедлительно уведомить об этом Заказчика;</w:t>
      </w:r>
    </w:p>
    <w:p w14:paraId="03510BF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26) не нарушать авторские, имущественные и иные права третьих лиц и Заказчика на рекламные материалы, используемые в процессе исполнения Договора;</w:t>
      </w:r>
    </w:p>
    <w:p w14:paraId="574563B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27) по предварительной договоренности с Заказчиком, направлять своих уполномоченных </w:t>
      </w:r>
      <w:proofErr w:type="gramStart"/>
      <w:r w:rsidRPr="00867C69">
        <w:rPr>
          <w:rFonts w:ascii="Times New Roman" w:eastAsia="Times New Roman" w:hAnsi="Times New Roman" w:cs="Times New Roman"/>
          <w:color w:val="000000"/>
          <w:sz w:val="28"/>
          <w:szCs w:val="28"/>
        </w:rPr>
        <w:t>представителей  для</w:t>
      </w:r>
      <w:proofErr w:type="gramEnd"/>
      <w:r w:rsidRPr="00867C69">
        <w:rPr>
          <w:rFonts w:ascii="Times New Roman" w:eastAsia="Times New Roman" w:hAnsi="Times New Roman" w:cs="Times New Roman"/>
          <w:color w:val="000000"/>
          <w:sz w:val="28"/>
          <w:szCs w:val="28"/>
        </w:rPr>
        <w:t xml:space="preserve"> участия в рабочих совещаниях Заказчика;</w:t>
      </w:r>
    </w:p>
    <w:p w14:paraId="1C10356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28)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14:paraId="34DDCF44" w14:textId="77777777" w:rsidR="00E46A65" w:rsidRPr="00867C69" w:rsidRDefault="00E46A65" w:rsidP="00E46A65">
      <w:pPr>
        <w:spacing w:after="0"/>
        <w:jc w:val="both"/>
        <w:rPr>
          <w:rFonts w:ascii="Times New Roman" w:eastAsia="Times New Roman" w:hAnsi="Times New Roman" w:cs="Times New Roman"/>
          <w:sz w:val="28"/>
          <w:szCs w:val="28"/>
        </w:rPr>
      </w:pPr>
      <w:bookmarkStart w:id="28" w:name="z2780"/>
      <w:bookmarkEnd w:id="2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3.2. Поставщик вправе:</w:t>
      </w:r>
    </w:p>
    <w:p w14:paraId="3C65408A" w14:textId="77777777" w:rsidR="00E46A65" w:rsidRPr="00867C69" w:rsidRDefault="00E46A65" w:rsidP="00E46A65">
      <w:pPr>
        <w:numPr>
          <w:ilvl w:val="0"/>
          <w:numId w:val="5"/>
        </w:numPr>
        <w:spacing w:after="0" w:line="259" w:lineRule="auto"/>
        <w:contextualSpacing/>
        <w:jc w:val="both"/>
        <w:rPr>
          <w:rFonts w:ascii="Times New Roman" w:eastAsia="Times New Roman" w:hAnsi="Times New Roman" w:cs="Times New Roman"/>
          <w:color w:val="000000"/>
          <w:sz w:val="28"/>
          <w:szCs w:val="28"/>
        </w:rPr>
      </w:pPr>
      <w:bookmarkStart w:id="29" w:name="z2781"/>
      <w:bookmarkEnd w:id="28"/>
      <w:r w:rsidRPr="00867C69">
        <w:rPr>
          <w:rFonts w:ascii="Times New Roman" w:eastAsia="Times New Roman" w:hAnsi="Times New Roman" w:cs="Times New Roman"/>
          <w:color w:val="000000"/>
          <w:sz w:val="28"/>
          <w:szCs w:val="28"/>
        </w:rPr>
        <w:t>требовать от Заказчика оплату за оказанные Услуги по Договору;</w:t>
      </w:r>
    </w:p>
    <w:p w14:paraId="1369C9FF"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 самостоятельно определять специалистов, задействованных в предоставлении Услуг;</w:t>
      </w:r>
    </w:p>
    <w:p w14:paraId="5C7709A3"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30" w:name="z2782"/>
      <w:bookmarkEnd w:id="29"/>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на досрочное оказание Услуг, указанных в Приложении № 1 к Договору, заранее согласовав с Заказчиком сроки выполнения.</w:t>
      </w:r>
    </w:p>
    <w:p w14:paraId="5DB98F6D" w14:textId="77777777" w:rsidR="00E46A65" w:rsidRPr="00867C69" w:rsidRDefault="00E46A65" w:rsidP="00E46A65">
      <w:pPr>
        <w:spacing w:after="0"/>
        <w:jc w:val="both"/>
        <w:rPr>
          <w:rFonts w:ascii="Times New Roman" w:eastAsia="Times New Roman" w:hAnsi="Times New Roman" w:cs="Times New Roman"/>
          <w:sz w:val="28"/>
          <w:szCs w:val="28"/>
        </w:rPr>
      </w:pPr>
      <w:bookmarkStart w:id="31" w:name="z2783"/>
      <w:bookmarkEnd w:id="3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3.3. Заказчик обязуется:</w:t>
      </w:r>
    </w:p>
    <w:p w14:paraId="32C020F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32" w:name="z2784"/>
      <w:bookmarkEnd w:id="31"/>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оказывать всевозможное содействие Исполнителю в период оказания услуг путем предоставления необходимой информации и документов;</w:t>
      </w:r>
    </w:p>
    <w:p w14:paraId="0FBC76F3" w14:textId="77777777" w:rsidR="00E46A65" w:rsidRPr="00867C69" w:rsidRDefault="00E46A65" w:rsidP="00E46A65">
      <w:pPr>
        <w:spacing w:after="0"/>
        <w:jc w:val="both"/>
        <w:rPr>
          <w:rFonts w:ascii="Times New Roman" w:eastAsia="Times New Roman" w:hAnsi="Times New Roman" w:cs="Times New Roman"/>
          <w:sz w:val="28"/>
          <w:szCs w:val="28"/>
        </w:rPr>
      </w:pPr>
      <w:bookmarkStart w:id="33" w:name="z2785"/>
      <w:bookmarkEnd w:id="3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при выявлении несоответствий оказанных Услуг незамедлительно письменно уведомить Поставщика;</w:t>
      </w:r>
    </w:p>
    <w:p w14:paraId="4C2C00FF" w14:textId="77777777" w:rsidR="00E46A65" w:rsidRPr="00867C69" w:rsidRDefault="00E46A65" w:rsidP="00E46A65">
      <w:pPr>
        <w:spacing w:after="0"/>
        <w:jc w:val="both"/>
        <w:rPr>
          <w:rFonts w:ascii="Times New Roman" w:eastAsia="Times New Roman" w:hAnsi="Times New Roman" w:cs="Times New Roman"/>
          <w:sz w:val="28"/>
          <w:szCs w:val="28"/>
        </w:rPr>
      </w:pPr>
      <w:bookmarkStart w:id="34" w:name="z2786"/>
      <w:bookmarkEnd w:id="33"/>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4F2F23BB" w14:textId="77777777" w:rsidR="00E46A65" w:rsidRPr="00867C69" w:rsidRDefault="00E46A65" w:rsidP="00E46A65">
      <w:pPr>
        <w:spacing w:after="0"/>
        <w:jc w:val="both"/>
        <w:rPr>
          <w:rFonts w:ascii="Times New Roman" w:eastAsia="Times New Roman" w:hAnsi="Times New Roman" w:cs="Times New Roman"/>
          <w:sz w:val="28"/>
          <w:szCs w:val="28"/>
        </w:rPr>
      </w:pPr>
      <w:bookmarkStart w:id="35" w:name="z2787"/>
      <w:bookmarkEnd w:id="3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w:t>
      </w:r>
      <w:r w:rsidRPr="00867C69">
        <w:rPr>
          <w:rFonts w:ascii="Times New Roman" w:eastAsia="Times New Roman" w:hAnsi="Times New Roman" w:cs="Times New Roman"/>
          <w:color w:val="000000"/>
          <w:sz w:val="28"/>
          <w:szCs w:val="28"/>
        </w:rPr>
        <w:lastRenderedPageBreak/>
        <w:t>фактуры в электронной форме в информационной системе электронных счетов-фактур;</w:t>
      </w:r>
    </w:p>
    <w:p w14:paraId="5E7AA8C1" w14:textId="77777777" w:rsidR="00E46A65" w:rsidRPr="00867C69" w:rsidRDefault="00E46A65" w:rsidP="00E46A65">
      <w:pPr>
        <w:spacing w:after="0"/>
        <w:jc w:val="both"/>
        <w:rPr>
          <w:rFonts w:ascii="Times New Roman" w:eastAsia="Times New Roman" w:hAnsi="Times New Roman" w:cs="Times New Roman"/>
          <w:sz w:val="28"/>
          <w:szCs w:val="28"/>
        </w:rPr>
      </w:pPr>
      <w:bookmarkStart w:id="36" w:name="z2788"/>
      <w:bookmarkEnd w:id="3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произвести оплату в порядке и сроки, установленные настоящим Договором.</w:t>
      </w:r>
    </w:p>
    <w:p w14:paraId="22A8DC91" w14:textId="77777777" w:rsidR="00E46A65" w:rsidRPr="00867C69" w:rsidRDefault="00E46A65" w:rsidP="00E46A65">
      <w:pPr>
        <w:spacing w:after="0"/>
        <w:jc w:val="both"/>
        <w:rPr>
          <w:rFonts w:ascii="Times New Roman" w:eastAsia="Times New Roman" w:hAnsi="Times New Roman" w:cs="Times New Roman"/>
          <w:sz w:val="28"/>
          <w:szCs w:val="28"/>
        </w:rPr>
      </w:pPr>
      <w:bookmarkStart w:id="37" w:name="z2789"/>
      <w:bookmarkEnd w:id="3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подпункт&gt;</w:t>
      </w:r>
    </w:p>
    <w:p w14:paraId="43226218" w14:textId="77777777" w:rsidR="00E46A65" w:rsidRPr="00867C69" w:rsidRDefault="00E46A65" w:rsidP="00E46A65">
      <w:pPr>
        <w:spacing w:after="0"/>
        <w:jc w:val="both"/>
        <w:rPr>
          <w:rFonts w:ascii="Times New Roman" w:eastAsia="Times New Roman" w:hAnsi="Times New Roman" w:cs="Times New Roman"/>
          <w:sz w:val="28"/>
          <w:szCs w:val="28"/>
        </w:rPr>
      </w:pPr>
      <w:bookmarkStart w:id="38" w:name="z2790"/>
      <w:bookmarkEnd w:id="3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3.4. Заказчик вправе:</w:t>
      </w:r>
    </w:p>
    <w:p w14:paraId="191A0E22" w14:textId="77777777" w:rsidR="00E46A65" w:rsidRPr="00867C69" w:rsidRDefault="00E46A65" w:rsidP="00E46A65">
      <w:pPr>
        <w:spacing w:after="0"/>
        <w:jc w:val="both"/>
        <w:rPr>
          <w:rFonts w:ascii="Times New Roman" w:eastAsia="Times New Roman" w:hAnsi="Times New Roman" w:cs="Times New Roman"/>
          <w:sz w:val="28"/>
          <w:szCs w:val="28"/>
        </w:rPr>
      </w:pPr>
      <w:bookmarkStart w:id="39" w:name="z2791"/>
      <w:bookmarkEnd w:id="3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проверять качество оказанных Услуг;</w:t>
      </w:r>
    </w:p>
    <w:p w14:paraId="179CF8E8" w14:textId="77777777" w:rsidR="00E46A65" w:rsidRPr="00867C69" w:rsidRDefault="00E46A65" w:rsidP="00E46A65">
      <w:pPr>
        <w:spacing w:after="0"/>
        <w:jc w:val="both"/>
        <w:rPr>
          <w:rFonts w:ascii="Times New Roman" w:eastAsia="Times New Roman" w:hAnsi="Times New Roman" w:cs="Times New Roman"/>
          <w:sz w:val="28"/>
          <w:szCs w:val="28"/>
        </w:rPr>
      </w:pPr>
      <w:bookmarkStart w:id="40" w:name="z2792"/>
      <w:bookmarkEnd w:id="3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7C05ABDA"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41" w:name="z2793"/>
      <w:bookmarkEnd w:id="40"/>
    </w:p>
    <w:p w14:paraId="009EC6A8"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4. Проверка Услуг на соответствие технической спецификации</w:t>
      </w:r>
    </w:p>
    <w:p w14:paraId="6637C344" w14:textId="77777777" w:rsidR="00E46A65" w:rsidRPr="00867C69" w:rsidRDefault="0094325E" w:rsidP="00E46A65">
      <w:pPr>
        <w:spacing w:after="0"/>
        <w:jc w:val="both"/>
        <w:rPr>
          <w:rFonts w:ascii="Times New Roman" w:eastAsia="Times New Roman" w:hAnsi="Times New Roman" w:cs="Times New Roman"/>
          <w:sz w:val="28"/>
          <w:szCs w:val="28"/>
        </w:rPr>
      </w:pPr>
      <w:bookmarkStart w:id="42" w:name="z2794"/>
      <w:bookmarkEnd w:id="4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ab/>
      </w:r>
      <w:r w:rsidR="00E46A65" w:rsidRPr="00867C69">
        <w:rPr>
          <w:rFonts w:ascii="Times New Roman" w:eastAsia="Times New Roman" w:hAnsi="Times New Roman" w:cs="Times New Roman"/>
          <w:color w:val="000000"/>
          <w:sz w:val="28"/>
          <w:szCs w:val="28"/>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044AF64D" w14:textId="77777777" w:rsidR="00E46A65" w:rsidRPr="00867C69" w:rsidRDefault="00E46A65" w:rsidP="00E46A65">
      <w:pPr>
        <w:spacing w:after="0"/>
        <w:jc w:val="both"/>
        <w:rPr>
          <w:rFonts w:ascii="Times New Roman" w:eastAsia="Times New Roman" w:hAnsi="Times New Roman" w:cs="Times New Roman"/>
          <w:sz w:val="28"/>
          <w:szCs w:val="28"/>
        </w:rPr>
      </w:pPr>
      <w:bookmarkStart w:id="43" w:name="z2795"/>
      <w:bookmarkEnd w:id="4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4.2. Услуги, оказываемые в рамках настоящего Договора, должны соответствовать или быть выше стандартов, указанных в технической спецификации.</w:t>
      </w:r>
    </w:p>
    <w:p w14:paraId="4AD7AACF" w14:textId="77777777" w:rsidR="00E46A65" w:rsidRPr="00867C69" w:rsidRDefault="00E46A65" w:rsidP="00E46A65">
      <w:pPr>
        <w:spacing w:after="0"/>
        <w:jc w:val="both"/>
        <w:rPr>
          <w:rFonts w:ascii="Times New Roman" w:eastAsia="Times New Roman" w:hAnsi="Times New Roman" w:cs="Times New Roman"/>
          <w:sz w:val="28"/>
          <w:szCs w:val="28"/>
        </w:rPr>
      </w:pPr>
      <w:bookmarkStart w:id="44" w:name="z2796"/>
      <w:bookmarkEnd w:id="4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67C69">
        <w:rPr>
          <w:rFonts w:ascii="Times New Roman" w:eastAsia="Times New Roman" w:hAnsi="Times New Roman" w:cs="Times New Roman"/>
          <w:color w:val="000000"/>
          <w:sz w:val="28"/>
          <w:szCs w:val="28"/>
          <w:lang w:val="en-US"/>
        </w:rPr>
        <w:t>c</w:t>
      </w:r>
      <w:r w:rsidRPr="00867C69">
        <w:rPr>
          <w:rFonts w:ascii="Times New Roman" w:eastAsia="Times New Roman" w:hAnsi="Times New Roman" w:cs="Times New Roman"/>
          <w:color w:val="000000"/>
          <w:sz w:val="28"/>
          <w:szCs w:val="28"/>
        </w:rPr>
        <w:t>рок устранения несоответствий&gt; с момента проверки.</w:t>
      </w:r>
    </w:p>
    <w:p w14:paraId="4EC0A1F0" w14:textId="77777777" w:rsidR="00E46A65" w:rsidRPr="00867C69" w:rsidRDefault="00E46A65" w:rsidP="00E46A65">
      <w:pPr>
        <w:spacing w:after="0"/>
        <w:jc w:val="both"/>
        <w:rPr>
          <w:rFonts w:ascii="Times New Roman" w:eastAsia="Times New Roman" w:hAnsi="Times New Roman" w:cs="Times New Roman"/>
          <w:sz w:val="28"/>
          <w:szCs w:val="28"/>
        </w:rPr>
      </w:pPr>
      <w:bookmarkStart w:id="45" w:name="z2797"/>
      <w:bookmarkEnd w:id="4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4.4. Ни один вышеуказанный пункт не освобождает Поставщика от других обязательств по Договору.</w:t>
      </w:r>
    </w:p>
    <w:p w14:paraId="4F114CC1" w14:textId="77777777" w:rsidR="00E46A65" w:rsidRPr="00867C69" w:rsidRDefault="00E46A65" w:rsidP="00E46A65">
      <w:pPr>
        <w:spacing w:after="0"/>
        <w:jc w:val="both"/>
        <w:rPr>
          <w:rFonts w:ascii="Times New Roman" w:eastAsia="Times New Roman" w:hAnsi="Times New Roman" w:cs="Times New Roman"/>
          <w:sz w:val="28"/>
          <w:szCs w:val="28"/>
        </w:rPr>
      </w:pPr>
      <w:bookmarkStart w:id="46" w:name="z2798"/>
      <w:bookmarkEnd w:id="4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65BA5669"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47" w:name="z2799"/>
      <w:bookmarkEnd w:id="46"/>
    </w:p>
    <w:p w14:paraId="3891F33B"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5. Оказание Услуг</w:t>
      </w:r>
    </w:p>
    <w:p w14:paraId="522CE64A" w14:textId="77777777" w:rsidR="00E46A65" w:rsidRPr="00867C69" w:rsidRDefault="00E46A65" w:rsidP="00E46A65">
      <w:pPr>
        <w:spacing w:after="0"/>
        <w:jc w:val="both"/>
        <w:rPr>
          <w:rFonts w:ascii="Times New Roman" w:eastAsia="Times New Roman" w:hAnsi="Times New Roman" w:cs="Times New Roman"/>
          <w:sz w:val="28"/>
          <w:szCs w:val="28"/>
        </w:rPr>
      </w:pPr>
      <w:bookmarkStart w:id="48" w:name="z2800"/>
      <w:bookmarkEnd w:id="4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5.1. Оказание услуг Поставщиком осуществляется в сроки, указанные в приложении 1 к Договору, являющемся неотъемлемой частью Договора.</w:t>
      </w:r>
    </w:p>
    <w:p w14:paraId="1F8B8624" w14:textId="77777777" w:rsidR="00E46A65" w:rsidRPr="00867C69" w:rsidRDefault="00E46A65" w:rsidP="00E46A65">
      <w:pPr>
        <w:spacing w:after="0"/>
        <w:jc w:val="both"/>
        <w:rPr>
          <w:rFonts w:ascii="Times New Roman" w:eastAsia="Times New Roman" w:hAnsi="Times New Roman" w:cs="Times New Roman"/>
          <w:sz w:val="28"/>
          <w:szCs w:val="28"/>
        </w:rPr>
      </w:pPr>
      <w:bookmarkStart w:id="49" w:name="z2801"/>
      <w:bookmarkEnd w:id="4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14:paraId="46A5E41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bookmarkStart w:id="50" w:name="z2802"/>
      <w:bookmarkEnd w:id="49"/>
      <w:r w:rsidRPr="00867C69">
        <w:rPr>
          <w:rFonts w:ascii="Times New Roman" w:eastAsia="Times New Roman" w:hAnsi="Times New Roman" w:cs="Times New Roman"/>
          <w:color w:val="000000"/>
          <w:sz w:val="28"/>
          <w:szCs w:val="28"/>
        </w:rPr>
        <w:lastRenderedPageBreak/>
        <w:t>5.3. Фото и видеоматериалы по усмотрению Заказчика передаются на CD/DVD дисках, записываются на внешние-накопители (</w:t>
      </w:r>
      <w:proofErr w:type="spellStart"/>
      <w:r w:rsidRPr="00867C69">
        <w:rPr>
          <w:rFonts w:ascii="Times New Roman" w:eastAsia="Times New Roman" w:hAnsi="Times New Roman" w:cs="Times New Roman"/>
          <w:color w:val="000000"/>
          <w:sz w:val="28"/>
          <w:szCs w:val="28"/>
        </w:rPr>
        <w:t>хард</w:t>
      </w:r>
      <w:proofErr w:type="spellEnd"/>
      <w:r w:rsidRPr="00867C69">
        <w:rPr>
          <w:rFonts w:ascii="Times New Roman" w:eastAsia="Times New Roman" w:hAnsi="Times New Roman" w:cs="Times New Roman"/>
          <w:color w:val="000000"/>
          <w:sz w:val="28"/>
          <w:szCs w:val="28"/>
        </w:rPr>
        <w:t xml:space="preserve"> диск) и закачиваются в облачный сервис по закрытой ссылке для самостоятельного скачивания.</w:t>
      </w:r>
    </w:p>
    <w:p w14:paraId="652B944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14:paraId="53E5414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14:paraId="1D067C44" w14:textId="77777777" w:rsidR="00E46A65" w:rsidRPr="00867C69" w:rsidRDefault="00E46A65" w:rsidP="00E46A65">
      <w:pPr>
        <w:spacing w:after="0"/>
        <w:jc w:val="both"/>
        <w:rPr>
          <w:rFonts w:ascii="Times New Roman" w:eastAsia="Times New Roman" w:hAnsi="Times New Roman" w:cs="Times New Roman"/>
          <w:sz w:val="28"/>
          <w:szCs w:val="28"/>
        </w:rPr>
      </w:pPr>
    </w:p>
    <w:p w14:paraId="1CDA0204" w14:textId="77777777" w:rsidR="00E46A65" w:rsidRPr="00867C69" w:rsidRDefault="00E46A65" w:rsidP="00E46A65">
      <w:pPr>
        <w:spacing w:after="0"/>
        <w:jc w:val="center"/>
        <w:rPr>
          <w:rFonts w:ascii="Times New Roman" w:eastAsia="Times New Roman" w:hAnsi="Times New Roman" w:cs="Times New Roman"/>
          <w:sz w:val="28"/>
          <w:szCs w:val="28"/>
        </w:rPr>
      </w:pPr>
      <w:bookmarkStart w:id="51" w:name="z2803"/>
      <w:bookmarkEnd w:id="50"/>
      <w:r w:rsidRPr="00867C69">
        <w:rPr>
          <w:rFonts w:ascii="Times New Roman" w:eastAsia="Times New Roman" w:hAnsi="Times New Roman" w:cs="Times New Roman"/>
          <w:b/>
          <w:color w:val="000000"/>
          <w:sz w:val="28"/>
          <w:szCs w:val="28"/>
        </w:rPr>
        <w:t>6. Гарантия</w:t>
      </w:r>
    </w:p>
    <w:p w14:paraId="728C079A" w14:textId="77777777" w:rsidR="00E46A65" w:rsidRPr="00867C69" w:rsidRDefault="00E46A65" w:rsidP="00E46A65">
      <w:pPr>
        <w:spacing w:after="0"/>
        <w:jc w:val="both"/>
        <w:rPr>
          <w:rFonts w:ascii="Times New Roman" w:eastAsia="Times New Roman" w:hAnsi="Times New Roman" w:cs="Times New Roman"/>
          <w:sz w:val="28"/>
          <w:szCs w:val="28"/>
        </w:rPr>
      </w:pPr>
      <w:bookmarkStart w:id="52" w:name="z2804"/>
      <w:bookmarkEnd w:id="5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6.1. Поставщик гарантирует обеспечение бесперебойного, качественного и своевременного оказания услуг Заказчику.</w:t>
      </w:r>
    </w:p>
    <w:p w14:paraId="010C88F9" w14:textId="77777777" w:rsidR="00E46A65" w:rsidRPr="00867C69" w:rsidRDefault="00E46A65" w:rsidP="00E46A65">
      <w:pPr>
        <w:spacing w:after="0"/>
        <w:jc w:val="both"/>
        <w:rPr>
          <w:rFonts w:ascii="Times New Roman" w:eastAsia="Times New Roman" w:hAnsi="Times New Roman" w:cs="Times New Roman"/>
          <w:sz w:val="28"/>
          <w:szCs w:val="28"/>
        </w:rPr>
      </w:pPr>
      <w:bookmarkStart w:id="53" w:name="z2805"/>
      <w:bookmarkEnd w:id="5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58EF6CD5" w14:textId="77777777" w:rsidR="00E46A65" w:rsidRPr="00867C69" w:rsidRDefault="00E46A65" w:rsidP="00E46A65">
      <w:pPr>
        <w:spacing w:after="0"/>
        <w:jc w:val="both"/>
        <w:rPr>
          <w:rFonts w:ascii="Times New Roman" w:eastAsia="Times New Roman" w:hAnsi="Times New Roman" w:cs="Times New Roman"/>
          <w:sz w:val="28"/>
          <w:szCs w:val="28"/>
        </w:rPr>
      </w:pPr>
      <w:bookmarkStart w:id="54" w:name="z2806"/>
      <w:bookmarkEnd w:id="5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742EFFF1" w14:textId="77777777" w:rsidR="00E46A65" w:rsidRPr="00867C69" w:rsidRDefault="00E46A65" w:rsidP="00E46A65">
      <w:pPr>
        <w:spacing w:after="0"/>
        <w:jc w:val="both"/>
        <w:rPr>
          <w:rFonts w:ascii="Times New Roman" w:eastAsia="Times New Roman" w:hAnsi="Times New Roman" w:cs="Times New Roman"/>
          <w:sz w:val="28"/>
          <w:szCs w:val="28"/>
        </w:rPr>
      </w:pPr>
      <w:bookmarkStart w:id="55" w:name="z2807"/>
      <w:bookmarkEnd w:id="5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4A1DC0AE" w14:textId="77777777" w:rsidR="00E46A65" w:rsidRPr="00867C69" w:rsidRDefault="00E46A65" w:rsidP="0094325E">
      <w:pPr>
        <w:spacing w:after="0"/>
        <w:ind w:firstLine="720"/>
        <w:rPr>
          <w:rFonts w:ascii="Times New Roman" w:eastAsia="Times New Roman" w:hAnsi="Times New Roman" w:cs="Times New Roman"/>
          <w:color w:val="000000"/>
          <w:sz w:val="28"/>
          <w:szCs w:val="28"/>
        </w:rPr>
      </w:pPr>
      <w:bookmarkStart w:id="56" w:name="z2808"/>
      <w:bookmarkEnd w:id="55"/>
      <w:r w:rsidRPr="00867C69">
        <w:rPr>
          <w:rFonts w:ascii="Times New Roman" w:eastAsia="Times New Roman" w:hAnsi="Times New Roman" w:cs="Times New Roman"/>
          <w:color w:val="000000"/>
          <w:sz w:val="28"/>
          <w:szCs w:val="28"/>
        </w:rPr>
        <w:t>6.5. Исполнитель гарантирует:</w:t>
      </w:r>
    </w:p>
    <w:p w14:paraId="72759E1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6.5.1.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14:paraId="253DB74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6.5.2.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14:paraId="4BAC4B1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6.5.3. соответствие качества оказываемых Услуг обязательным требованиям, предусмотренным законодательством Республики Казахстан и условиям настоящего Договора, а также применимым общепринятым стандартам оказания таких Услуг; </w:t>
      </w:r>
    </w:p>
    <w:p w14:paraId="2BC9DC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6.5.4.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14:paraId="7A0B634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6.5.5.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14:paraId="21ED112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6.5.6.</w:t>
      </w:r>
      <w:r w:rsidRPr="00867C69">
        <w:rPr>
          <w:rFonts w:ascii="Times New Roman" w:eastAsia="Times New Roman" w:hAnsi="Times New Roman" w:cs="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14:paraId="1EB80E5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6.5.7. исчисление и уплату индивидуального подоходного налога, удерживаемого у источника выплаты, с доходов победителей Спартакиады;</w:t>
      </w:r>
    </w:p>
    <w:p w14:paraId="160BCFA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6.5.8. что в ходе оказания Услуг будут обеспечены:</w:t>
      </w:r>
    </w:p>
    <w:p w14:paraId="5E2A8A57"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меры по предупреждению воздействия опасных и вредных факторов на третьих лиц;</w:t>
      </w:r>
    </w:p>
    <w:p w14:paraId="210A26C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меры пожарной безопасности и охраны труда; </w:t>
      </w:r>
    </w:p>
    <w:p w14:paraId="1D7EDE8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безопасность третьих лиц и окружающей среды; </w:t>
      </w:r>
    </w:p>
    <w:p w14:paraId="272C0EB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14:paraId="603DD10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охрана окружающей среды, жизни и/или здоровья животных и растений.</w:t>
      </w:r>
    </w:p>
    <w:p w14:paraId="3E89FDF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6.5.9.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14:paraId="4EE104E9" w14:textId="5676FEAE" w:rsidR="00E46A65" w:rsidRDefault="00E46A65" w:rsidP="00345BDC">
      <w:pPr>
        <w:spacing w:after="0"/>
        <w:rPr>
          <w:rFonts w:ascii="Times New Roman" w:eastAsia="Times New Roman" w:hAnsi="Times New Roman" w:cs="Times New Roman"/>
          <w:color w:val="000000"/>
          <w:sz w:val="28"/>
          <w:szCs w:val="28"/>
        </w:rPr>
      </w:pPr>
      <w:bookmarkStart w:id="57" w:name="z2809"/>
      <w:bookmarkEnd w:id="56"/>
    </w:p>
    <w:p w14:paraId="2E154A5B" w14:textId="1667B7B5" w:rsidR="00486151" w:rsidRDefault="00486151" w:rsidP="00345BDC">
      <w:pPr>
        <w:spacing w:after="0"/>
        <w:rPr>
          <w:rFonts w:ascii="Times New Roman" w:eastAsia="Times New Roman" w:hAnsi="Times New Roman" w:cs="Times New Roman"/>
          <w:color w:val="000000"/>
          <w:sz w:val="28"/>
          <w:szCs w:val="28"/>
        </w:rPr>
      </w:pPr>
    </w:p>
    <w:p w14:paraId="23FF5A12" w14:textId="162F2AAD" w:rsidR="004A5278" w:rsidRDefault="004A5278" w:rsidP="00345BDC">
      <w:pPr>
        <w:spacing w:after="0"/>
        <w:rPr>
          <w:rFonts w:ascii="Times New Roman" w:eastAsia="Times New Roman" w:hAnsi="Times New Roman" w:cs="Times New Roman"/>
          <w:color w:val="000000"/>
          <w:sz w:val="28"/>
          <w:szCs w:val="28"/>
        </w:rPr>
      </w:pPr>
    </w:p>
    <w:p w14:paraId="2A84E2ED" w14:textId="47025ACA" w:rsidR="004A5278" w:rsidRDefault="004A5278" w:rsidP="00345BDC">
      <w:pPr>
        <w:spacing w:after="0"/>
        <w:rPr>
          <w:rFonts w:ascii="Times New Roman" w:eastAsia="Times New Roman" w:hAnsi="Times New Roman" w:cs="Times New Roman"/>
          <w:color w:val="000000"/>
          <w:sz w:val="28"/>
          <w:szCs w:val="28"/>
        </w:rPr>
      </w:pPr>
    </w:p>
    <w:p w14:paraId="4061D62B" w14:textId="77777777" w:rsidR="004A5278" w:rsidRDefault="004A5278" w:rsidP="00345BDC">
      <w:pPr>
        <w:spacing w:after="0"/>
        <w:rPr>
          <w:rFonts w:ascii="Times New Roman" w:eastAsia="Times New Roman" w:hAnsi="Times New Roman" w:cs="Times New Roman"/>
          <w:color w:val="000000"/>
          <w:sz w:val="28"/>
          <w:szCs w:val="28"/>
        </w:rPr>
      </w:pPr>
    </w:p>
    <w:p w14:paraId="7A67DF13" w14:textId="77777777" w:rsidR="00486151" w:rsidRPr="00867C69" w:rsidRDefault="00486151" w:rsidP="00345BDC">
      <w:pPr>
        <w:spacing w:after="0"/>
        <w:rPr>
          <w:rFonts w:ascii="Times New Roman" w:eastAsia="Times New Roman" w:hAnsi="Times New Roman" w:cs="Times New Roman"/>
          <w:color w:val="000000"/>
          <w:sz w:val="28"/>
          <w:szCs w:val="28"/>
        </w:rPr>
      </w:pPr>
    </w:p>
    <w:p w14:paraId="2986351D"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7. Ответственность Сторон</w:t>
      </w:r>
    </w:p>
    <w:p w14:paraId="1CB0648A" w14:textId="77777777" w:rsidR="00E46A65" w:rsidRPr="00867C69" w:rsidRDefault="00E46A65" w:rsidP="00E46A65">
      <w:pPr>
        <w:spacing w:after="0"/>
        <w:jc w:val="both"/>
        <w:rPr>
          <w:rFonts w:ascii="Times New Roman" w:eastAsia="Times New Roman" w:hAnsi="Times New Roman" w:cs="Times New Roman"/>
          <w:sz w:val="28"/>
          <w:szCs w:val="28"/>
        </w:rPr>
      </w:pPr>
      <w:bookmarkStart w:id="58" w:name="z2810"/>
      <w:bookmarkEnd w:id="57"/>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60DD527" w14:textId="77777777" w:rsidR="00E46A65" w:rsidRPr="00867C69" w:rsidRDefault="00E46A65" w:rsidP="00E46A65">
      <w:pPr>
        <w:spacing w:after="0"/>
        <w:jc w:val="both"/>
        <w:rPr>
          <w:rFonts w:ascii="Times New Roman" w:eastAsia="Times New Roman" w:hAnsi="Times New Roman" w:cs="Times New Roman"/>
          <w:sz w:val="28"/>
          <w:szCs w:val="28"/>
        </w:rPr>
      </w:pPr>
      <w:bookmarkStart w:id="59" w:name="z2811"/>
      <w:bookmarkEnd w:id="58"/>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4BB71CE6" w14:textId="77777777" w:rsidR="00E46A65" w:rsidRPr="00867C69" w:rsidRDefault="00E46A65" w:rsidP="00E46A65">
      <w:pPr>
        <w:spacing w:after="0"/>
        <w:jc w:val="both"/>
        <w:rPr>
          <w:rFonts w:ascii="Times New Roman" w:eastAsia="Times New Roman" w:hAnsi="Times New Roman" w:cs="Times New Roman"/>
          <w:sz w:val="28"/>
          <w:szCs w:val="28"/>
        </w:rPr>
      </w:pPr>
      <w:bookmarkStart w:id="60" w:name="z2812"/>
      <w:bookmarkEnd w:id="5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ADC7454"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61" w:name="z2813"/>
      <w:bookmarkEnd w:id="6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06678D0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7.5. В случае несоблюдения Исполнителем мер пожарной безопасности, нарушения безопасности третьих лиц и окружающей среды при оказании Услуг/проведении Спартакиады,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14:paraId="4D998567" w14:textId="77777777" w:rsidR="00E46A65" w:rsidRPr="00867C69" w:rsidRDefault="00E46A65" w:rsidP="00E46A65">
      <w:pPr>
        <w:spacing w:after="0"/>
        <w:jc w:val="both"/>
        <w:rPr>
          <w:rFonts w:ascii="Times New Roman" w:eastAsia="Times New Roman" w:hAnsi="Times New Roman" w:cs="Times New Roman"/>
          <w:sz w:val="28"/>
          <w:szCs w:val="28"/>
        </w:rPr>
      </w:pPr>
      <w:bookmarkStart w:id="62" w:name="z2814"/>
      <w:bookmarkEnd w:id="6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7.6. Уплата неустойки (штрафа, пени) не освобождает Стороны от выполнения обязательств, предусмотренных настоящим Договором.</w:t>
      </w:r>
    </w:p>
    <w:p w14:paraId="159FAE0A" w14:textId="77777777" w:rsidR="00E46A65" w:rsidRPr="00867C69" w:rsidRDefault="00E46A65" w:rsidP="00E46A65">
      <w:pPr>
        <w:spacing w:after="0"/>
        <w:jc w:val="both"/>
        <w:rPr>
          <w:rFonts w:ascii="Times New Roman" w:eastAsia="Times New Roman" w:hAnsi="Times New Roman" w:cs="Times New Roman"/>
          <w:sz w:val="28"/>
          <w:szCs w:val="28"/>
        </w:rPr>
      </w:pPr>
      <w:bookmarkStart w:id="63" w:name="z2815"/>
      <w:bookmarkEnd w:id="6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w:t>
      </w:r>
      <w:r w:rsidRPr="00867C69">
        <w:rPr>
          <w:rFonts w:ascii="Times New Roman" w:eastAsia="Times New Roman" w:hAnsi="Times New Roman" w:cs="Times New Roman"/>
          <w:color w:val="000000"/>
          <w:sz w:val="28"/>
          <w:szCs w:val="28"/>
        </w:rPr>
        <w:lastRenderedPageBreak/>
        <w:t>30 (тридцати) дней со дня получения Поставщиком распоряжения об изменениях от Заказчика.</w:t>
      </w:r>
    </w:p>
    <w:p w14:paraId="29E48582" w14:textId="77777777" w:rsidR="00E46A65" w:rsidRPr="00867C69" w:rsidRDefault="00E46A65" w:rsidP="00E46A65">
      <w:pPr>
        <w:spacing w:after="0"/>
        <w:jc w:val="both"/>
        <w:rPr>
          <w:rFonts w:ascii="Times New Roman" w:eastAsia="Times New Roman" w:hAnsi="Times New Roman" w:cs="Times New Roman"/>
          <w:sz w:val="28"/>
          <w:szCs w:val="28"/>
        </w:rPr>
      </w:pPr>
      <w:bookmarkStart w:id="64" w:name="z2816"/>
      <w:bookmarkEnd w:id="6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3EE297D4" w14:textId="77777777" w:rsidR="00E46A65" w:rsidRPr="00867C69" w:rsidRDefault="00E46A65" w:rsidP="00E46A65">
      <w:pPr>
        <w:spacing w:after="0"/>
        <w:jc w:val="both"/>
        <w:rPr>
          <w:rFonts w:ascii="Times New Roman" w:eastAsia="Times New Roman" w:hAnsi="Times New Roman" w:cs="Times New Roman"/>
          <w:sz w:val="28"/>
          <w:szCs w:val="28"/>
        </w:rPr>
      </w:pPr>
      <w:bookmarkStart w:id="65" w:name="z2817"/>
      <w:bookmarkEnd w:id="6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14:paraId="15E7846C" w14:textId="77777777" w:rsidR="00E46A65" w:rsidRPr="00867C69" w:rsidRDefault="00E46A65" w:rsidP="00E46A65">
      <w:pPr>
        <w:spacing w:after="0"/>
        <w:jc w:val="both"/>
        <w:rPr>
          <w:rFonts w:ascii="Times New Roman" w:eastAsia="Times New Roman" w:hAnsi="Times New Roman" w:cs="Times New Roman"/>
          <w:sz w:val="28"/>
          <w:szCs w:val="28"/>
        </w:rPr>
      </w:pPr>
      <w:bookmarkStart w:id="66" w:name="z2818"/>
      <w:bookmarkEnd w:id="6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6DCFE5FE" w14:textId="77777777" w:rsidR="00E46A65" w:rsidRPr="00867C69" w:rsidRDefault="00E46A65" w:rsidP="00E46A65">
      <w:pPr>
        <w:spacing w:after="0"/>
        <w:jc w:val="both"/>
        <w:rPr>
          <w:rFonts w:ascii="Times New Roman" w:eastAsia="Times New Roman" w:hAnsi="Times New Roman" w:cs="Times New Roman"/>
          <w:sz w:val="28"/>
          <w:szCs w:val="28"/>
        </w:rPr>
      </w:pPr>
      <w:bookmarkStart w:id="67" w:name="z2819"/>
      <w:bookmarkEnd w:id="6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14:paraId="5BB73B68" w14:textId="77777777" w:rsidR="00E46A65" w:rsidRPr="00867C69" w:rsidRDefault="00E46A65" w:rsidP="00E46A65">
      <w:pPr>
        <w:spacing w:after="0"/>
        <w:jc w:val="both"/>
        <w:rPr>
          <w:rFonts w:ascii="Times New Roman" w:eastAsia="Times New Roman" w:hAnsi="Times New Roman" w:cs="Times New Roman"/>
          <w:sz w:val="28"/>
          <w:szCs w:val="28"/>
        </w:rPr>
      </w:pPr>
      <w:bookmarkStart w:id="68" w:name="z2820"/>
      <w:bookmarkEnd w:id="6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14:paraId="1F6EE19F" w14:textId="77777777" w:rsidR="00E46A65" w:rsidRPr="00867C69" w:rsidRDefault="00E46A65" w:rsidP="00E46A65">
      <w:pPr>
        <w:spacing w:after="0"/>
        <w:jc w:val="both"/>
        <w:rPr>
          <w:rFonts w:ascii="Times New Roman" w:eastAsia="Times New Roman" w:hAnsi="Times New Roman" w:cs="Times New Roman"/>
          <w:sz w:val="28"/>
          <w:szCs w:val="28"/>
        </w:rPr>
      </w:pPr>
      <w:bookmarkStart w:id="69" w:name="z2821"/>
      <w:bookmarkEnd w:id="6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14:paraId="7BD24642" w14:textId="77777777" w:rsidR="00E46A65" w:rsidRPr="00867C69" w:rsidRDefault="00E46A65" w:rsidP="00E46A65">
      <w:pPr>
        <w:spacing w:after="0"/>
        <w:jc w:val="both"/>
        <w:rPr>
          <w:rFonts w:ascii="Times New Roman" w:eastAsia="Times New Roman" w:hAnsi="Times New Roman" w:cs="Times New Roman"/>
          <w:sz w:val="28"/>
          <w:szCs w:val="28"/>
        </w:rPr>
      </w:pPr>
      <w:bookmarkStart w:id="70" w:name="z2822"/>
      <w:bookmarkEnd w:id="6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4CDE465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71" w:name="z2823"/>
      <w:bookmarkEnd w:id="70"/>
    </w:p>
    <w:p w14:paraId="063D54E5"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8. Срок действия и условия расторжения Договора</w:t>
      </w:r>
    </w:p>
    <w:p w14:paraId="79EE8E22"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2" w:name="z2824"/>
      <w:bookmarkEnd w:id="7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8.1. Договор вступает в силу со дня подписания и действует до полного исполнения Сторонами своих обязательств по настоящему Договору. </w:t>
      </w:r>
    </w:p>
    <w:p w14:paraId="4FCFB05A" w14:textId="77777777" w:rsidR="00E46A65" w:rsidRPr="00867C69" w:rsidRDefault="00E46A65" w:rsidP="00E46A65">
      <w:pPr>
        <w:spacing w:after="0"/>
        <w:jc w:val="both"/>
        <w:rPr>
          <w:rFonts w:ascii="Times New Roman" w:eastAsia="Times New Roman" w:hAnsi="Times New Roman" w:cs="Times New Roman"/>
          <w:sz w:val="28"/>
          <w:szCs w:val="28"/>
        </w:rPr>
      </w:pPr>
      <w:bookmarkStart w:id="73" w:name="z2825"/>
      <w:bookmarkEnd w:id="7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74" w:name="z2829"/>
      <w:bookmarkEnd w:id="73"/>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DAD4C3A" w14:textId="77777777" w:rsidR="00E46A65" w:rsidRPr="00867C69" w:rsidRDefault="00E46A65" w:rsidP="00E46A65">
      <w:pPr>
        <w:spacing w:after="0"/>
        <w:jc w:val="both"/>
        <w:rPr>
          <w:rFonts w:ascii="Times New Roman" w:eastAsia="Times New Roman" w:hAnsi="Times New Roman" w:cs="Times New Roman"/>
          <w:sz w:val="28"/>
          <w:szCs w:val="28"/>
        </w:rPr>
      </w:pPr>
      <w:bookmarkStart w:id="75" w:name="z2830"/>
      <w:bookmarkEnd w:id="74"/>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8.3. Договор может быть расторгнут по соглашению сторон, в случае нецелесообразности его дальнейшего исполнения.</w:t>
      </w:r>
    </w:p>
    <w:p w14:paraId="2C523D9D" w14:textId="77777777" w:rsidR="00E46A65" w:rsidRPr="00867C69" w:rsidRDefault="00E46A65" w:rsidP="00E46A65">
      <w:pPr>
        <w:spacing w:after="0"/>
        <w:jc w:val="both"/>
        <w:rPr>
          <w:rFonts w:ascii="Times New Roman" w:eastAsia="Times New Roman" w:hAnsi="Times New Roman" w:cs="Times New Roman"/>
          <w:sz w:val="28"/>
          <w:szCs w:val="28"/>
        </w:rPr>
      </w:pPr>
      <w:bookmarkStart w:id="76" w:name="z2831"/>
      <w:bookmarkEnd w:id="7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6A128347" w14:textId="77777777" w:rsidR="00E46A65" w:rsidRPr="00867C69" w:rsidRDefault="00E46A65" w:rsidP="00E46A65">
      <w:pPr>
        <w:spacing w:after="0"/>
        <w:jc w:val="both"/>
        <w:rPr>
          <w:rFonts w:ascii="Times New Roman" w:eastAsia="Times New Roman" w:hAnsi="Times New Roman" w:cs="Times New Roman"/>
          <w:sz w:val="28"/>
          <w:szCs w:val="28"/>
        </w:rPr>
      </w:pPr>
      <w:bookmarkStart w:id="77" w:name="z2832"/>
      <w:bookmarkEnd w:id="76"/>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6343336D" w14:textId="77777777" w:rsidR="00E46A65" w:rsidRPr="00867C69" w:rsidRDefault="00E46A65" w:rsidP="00E46A65">
      <w:pPr>
        <w:spacing w:after="0"/>
        <w:jc w:val="both"/>
        <w:rPr>
          <w:rFonts w:ascii="Times New Roman" w:eastAsia="Times New Roman" w:hAnsi="Times New Roman" w:cs="Times New Roman"/>
          <w:sz w:val="28"/>
          <w:szCs w:val="28"/>
        </w:rPr>
      </w:pPr>
      <w:bookmarkStart w:id="78" w:name="z2833"/>
      <w:bookmarkEnd w:id="7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418C75F" w14:textId="77777777" w:rsidR="00E46A65" w:rsidRPr="00867C69" w:rsidRDefault="00E46A65" w:rsidP="00E46A65">
      <w:pPr>
        <w:spacing w:after="0"/>
        <w:jc w:val="both"/>
        <w:rPr>
          <w:rFonts w:ascii="Times New Roman" w:eastAsia="Times New Roman" w:hAnsi="Times New Roman" w:cs="Times New Roman"/>
          <w:sz w:val="28"/>
          <w:szCs w:val="28"/>
        </w:rPr>
      </w:pPr>
      <w:bookmarkStart w:id="79" w:name="z2834"/>
      <w:bookmarkEnd w:id="7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если Поставщик не может выполнить свои обязательства по Договору.</w:t>
      </w:r>
    </w:p>
    <w:p w14:paraId="65A55B21" w14:textId="77777777" w:rsidR="00E46A65" w:rsidRPr="00867C69" w:rsidRDefault="00E46A65" w:rsidP="00E46A65">
      <w:pPr>
        <w:spacing w:after="0"/>
        <w:jc w:val="both"/>
        <w:rPr>
          <w:rFonts w:ascii="Times New Roman" w:eastAsia="Times New Roman" w:hAnsi="Times New Roman" w:cs="Times New Roman"/>
          <w:sz w:val="28"/>
          <w:szCs w:val="28"/>
        </w:rPr>
      </w:pPr>
      <w:bookmarkStart w:id="80" w:name="z2835"/>
      <w:bookmarkEnd w:id="7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8.6. Договор может быть расторгнут на любом этапе в случае:</w:t>
      </w:r>
    </w:p>
    <w:p w14:paraId="13A5F61B" w14:textId="77777777" w:rsidR="00E46A65" w:rsidRPr="00867C69" w:rsidRDefault="00E46A65" w:rsidP="00E46A65">
      <w:pPr>
        <w:spacing w:after="0"/>
        <w:jc w:val="both"/>
        <w:rPr>
          <w:rFonts w:ascii="Times New Roman" w:eastAsia="Times New Roman" w:hAnsi="Times New Roman" w:cs="Times New Roman"/>
          <w:sz w:val="28"/>
          <w:szCs w:val="28"/>
        </w:rPr>
      </w:pPr>
      <w:bookmarkStart w:id="81" w:name="z2836"/>
      <w:bookmarkEnd w:id="80"/>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выявления нарушения ограничений, предусмотренных Правилами в отношении закупки на основании которой заключен данный Договор;</w:t>
      </w:r>
    </w:p>
    <w:p w14:paraId="60DF199C" w14:textId="77777777" w:rsidR="00E46A65" w:rsidRPr="00867C69" w:rsidRDefault="00E46A65" w:rsidP="00E46A65">
      <w:pPr>
        <w:spacing w:after="0"/>
        <w:jc w:val="both"/>
        <w:rPr>
          <w:rFonts w:ascii="Times New Roman" w:eastAsia="Times New Roman" w:hAnsi="Times New Roman" w:cs="Times New Roman"/>
          <w:sz w:val="28"/>
          <w:szCs w:val="28"/>
        </w:rPr>
      </w:pPr>
      <w:bookmarkStart w:id="82" w:name="z2837"/>
      <w:bookmarkEnd w:id="8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оказания организатором закупок содействия Поставщику, не предусмотренного Правилами;</w:t>
      </w:r>
    </w:p>
    <w:p w14:paraId="69E67187" w14:textId="77777777" w:rsidR="00E46A65" w:rsidRPr="00867C69" w:rsidRDefault="00E46A65" w:rsidP="00E46A65">
      <w:pPr>
        <w:spacing w:after="0"/>
        <w:jc w:val="both"/>
        <w:rPr>
          <w:rFonts w:ascii="Times New Roman" w:eastAsia="Times New Roman" w:hAnsi="Times New Roman" w:cs="Times New Roman"/>
          <w:sz w:val="28"/>
          <w:szCs w:val="28"/>
        </w:rPr>
      </w:pPr>
      <w:bookmarkStart w:id="83" w:name="z2838"/>
      <w:bookmarkEnd w:id="8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14:paraId="489E2B8C" w14:textId="77777777" w:rsidR="00E46A65" w:rsidRPr="00867C69" w:rsidRDefault="00E46A65" w:rsidP="00E46A65">
      <w:pPr>
        <w:spacing w:after="0"/>
        <w:jc w:val="both"/>
        <w:rPr>
          <w:rFonts w:ascii="Times New Roman" w:eastAsia="Times New Roman" w:hAnsi="Times New Roman" w:cs="Times New Roman"/>
          <w:sz w:val="28"/>
          <w:szCs w:val="28"/>
        </w:rPr>
      </w:pPr>
      <w:bookmarkStart w:id="84" w:name="z2839"/>
      <w:bookmarkEnd w:id="8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уклонения от заключения Договора путем невнесения обеспечения исполнения договора.</w:t>
      </w:r>
    </w:p>
    <w:p w14:paraId="76F97C16"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5" w:name="z2840"/>
      <w:bookmarkEnd w:id="84"/>
    </w:p>
    <w:p w14:paraId="5C1A5D37"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9. Уведомление</w:t>
      </w:r>
    </w:p>
    <w:p w14:paraId="7A76DF51" w14:textId="77777777" w:rsidR="00E46A65" w:rsidRPr="00867C69" w:rsidRDefault="00E46A65" w:rsidP="00E46A65">
      <w:pPr>
        <w:spacing w:after="0"/>
        <w:jc w:val="both"/>
        <w:rPr>
          <w:rFonts w:ascii="Times New Roman" w:eastAsia="Times New Roman" w:hAnsi="Times New Roman" w:cs="Times New Roman"/>
          <w:sz w:val="28"/>
          <w:szCs w:val="28"/>
        </w:rPr>
      </w:pPr>
      <w:bookmarkStart w:id="86" w:name="z2841"/>
      <w:bookmarkEnd w:id="85"/>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3D622C8C" w14:textId="77777777" w:rsidR="00E46A65" w:rsidRPr="00867C69" w:rsidRDefault="00E46A65" w:rsidP="00E46A65">
      <w:pPr>
        <w:spacing w:after="0"/>
        <w:jc w:val="both"/>
        <w:rPr>
          <w:rFonts w:ascii="Times New Roman" w:eastAsia="Times New Roman" w:hAnsi="Times New Roman" w:cs="Times New Roman"/>
          <w:sz w:val="28"/>
          <w:szCs w:val="28"/>
        </w:rPr>
      </w:pPr>
      <w:bookmarkStart w:id="87" w:name="z2842"/>
      <w:bookmarkEnd w:id="8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A53D61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8" w:name="z2843"/>
      <w:bookmarkEnd w:id="87"/>
    </w:p>
    <w:p w14:paraId="7D492B62"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10. Форс-мажор</w:t>
      </w:r>
    </w:p>
    <w:p w14:paraId="7B1258B1" w14:textId="77777777" w:rsidR="00E46A65" w:rsidRPr="00867C69" w:rsidRDefault="00E46A65" w:rsidP="00E46A65">
      <w:pPr>
        <w:spacing w:after="0"/>
        <w:jc w:val="both"/>
        <w:rPr>
          <w:rFonts w:ascii="Times New Roman" w:eastAsia="Times New Roman" w:hAnsi="Times New Roman" w:cs="Times New Roman"/>
          <w:sz w:val="28"/>
          <w:szCs w:val="28"/>
        </w:rPr>
      </w:pPr>
      <w:bookmarkStart w:id="89" w:name="z2844"/>
      <w:bookmarkEnd w:id="8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10.1. Стороны не несут ответственность за неисполнение условий Договора, если оно явилось результатом форс-мажорных обстоятельств.</w:t>
      </w:r>
    </w:p>
    <w:p w14:paraId="09E17584" w14:textId="77777777" w:rsidR="00E46A65" w:rsidRPr="00867C69" w:rsidRDefault="00E46A65" w:rsidP="00E46A65">
      <w:pPr>
        <w:spacing w:after="0"/>
        <w:jc w:val="both"/>
        <w:rPr>
          <w:rFonts w:ascii="Times New Roman" w:eastAsia="Times New Roman" w:hAnsi="Times New Roman" w:cs="Times New Roman"/>
          <w:sz w:val="28"/>
          <w:szCs w:val="28"/>
        </w:rPr>
      </w:pPr>
      <w:bookmarkStart w:id="90" w:name="z2845"/>
      <w:bookmarkEnd w:id="8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965FC21" w14:textId="77777777" w:rsidR="00E46A65" w:rsidRPr="00867C69" w:rsidRDefault="00E46A65" w:rsidP="00E46A65">
      <w:pPr>
        <w:spacing w:after="0"/>
        <w:jc w:val="both"/>
        <w:rPr>
          <w:rFonts w:ascii="Times New Roman" w:eastAsia="Times New Roman" w:hAnsi="Times New Roman" w:cs="Times New Roman"/>
          <w:sz w:val="28"/>
          <w:szCs w:val="28"/>
        </w:rPr>
      </w:pPr>
      <w:bookmarkStart w:id="91" w:name="z2846"/>
      <w:bookmarkEnd w:id="90"/>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48865A26" w14:textId="77777777" w:rsidR="00E46A65" w:rsidRPr="00867C69" w:rsidRDefault="00E46A65" w:rsidP="00E46A65">
      <w:pPr>
        <w:spacing w:after="0"/>
        <w:jc w:val="both"/>
        <w:rPr>
          <w:rFonts w:ascii="Times New Roman" w:eastAsia="Times New Roman" w:hAnsi="Times New Roman" w:cs="Times New Roman"/>
          <w:sz w:val="28"/>
          <w:szCs w:val="28"/>
        </w:rPr>
      </w:pPr>
      <w:bookmarkStart w:id="92" w:name="z2847"/>
      <w:bookmarkEnd w:id="9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53D4DAD"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93" w:name="z2848"/>
      <w:bookmarkEnd w:id="92"/>
    </w:p>
    <w:p w14:paraId="7BD9D8EF"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11. Решение спорных вопросов</w:t>
      </w:r>
    </w:p>
    <w:p w14:paraId="6F644906" w14:textId="77777777" w:rsidR="00E46A65" w:rsidRPr="00867C69" w:rsidRDefault="00E46A65" w:rsidP="00E46A65">
      <w:pPr>
        <w:spacing w:after="0"/>
        <w:jc w:val="both"/>
        <w:rPr>
          <w:rFonts w:ascii="Times New Roman" w:eastAsia="Times New Roman" w:hAnsi="Times New Roman" w:cs="Times New Roman"/>
          <w:sz w:val="28"/>
          <w:szCs w:val="28"/>
        </w:rPr>
      </w:pPr>
      <w:bookmarkStart w:id="94" w:name="z2849"/>
      <w:bookmarkEnd w:id="9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5526349"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5" w:name="z2850"/>
      <w:bookmarkEnd w:id="9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EB4EB9">
        <w:rPr>
          <w:rFonts w:ascii="Times New Roman" w:eastAsia="Times New Roman" w:hAnsi="Times New Roman" w:cs="Times New Roman"/>
          <w:color w:val="000000"/>
          <w:sz w:val="28"/>
          <w:szCs w:val="28"/>
        </w:rPr>
        <w:t>Астаны</w:t>
      </w:r>
      <w:r w:rsidRPr="00867C69">
        <w:rPr>
          <w:rFonts w:ascii="Times New Roman" w:eastAsia="Times New Roman" w:hAnsi="Times New Roman" w:cs="Times New Roman"/>
          <w:color w:val="000000"/>
          <w:sz w:val="28"/>
          <w:szCs w:val="28"/>
        </w:rPr>
        <w:t>.</w:t>
      </w:r>
    </w:p>
    <w:p w14:paraId="74B7EE50" w14:textId="77777777" w:rsidR="00E46A65" w:rsidRPr="00867C69" w:rsidRDefault="00E46A65" w:rsidP="00E46A65">
      <w:pPr>
        <w:spacing w:after="0"/>
        <w:jc w:val="both"/>
        <w:rPr>
          <w:rFonts w:ascii="Times New Roman" w:eastAsia="Times New Roman" w:hAnsi="Times New Roman" w:cs="Times New Roman"/>
          <w:sz w:val="28"/>
          <w:szCs w:val="28"/>
        </w:rPr>
      </w:pPr>
    </w:p>
    <w:bookmarkEnd w:id="95"/>
    <w:p w14:paraId="4F3E6A93"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 xml:space="preserve">       12. Исключительные права Заказчика</w:t>
      </w:r>
    </w:p>
    <w:p w14:paraId="288B587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14:paraId="04CD25D2"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14:paraId="4D30AE4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14:paraId="5F9B7E9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w:t>
      </w:r>
      <w:r w:rsidRPr="00867C69">
        <w:rPr>
          <w:rFonts w:ascii="Times New Roman" w:eastAsia="Times New Roman" w:hAnsi="Times New Roman" w:cs="Times New Roman"/>
          <w:color w:val="000000"/>
          <w:sz w:val="28"/>
          <w:szCs w:val="28"/>
        </w:rPr>
        <w:lastRenderedPageBreak/>
        <w:t>лицензиатов за любое использование исполнения, являющегося результатом оказания услуг по настоящему Договору.</w:t>
      </w:r>
    </w:p>
    <w:p w14:paraId="6B55212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14:paraId="3BE6BAE0"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bookmarkStart w:id="96" w:name="z2851"/>
    </w:p>
    <w:p w14:paraId="1D9C0336"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13. Прочие условия</w:t>
      </w:r>
    </w:p>
    <w:p w14:paraId="0533EE4F"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7" w:name="z2852"/>
      <w:bookmarkEnd w:id="9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14:paraId="344A0F5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13.2. Заключая настоящий Договор, Стороны исходят из того, что во всех случаях, когда настоящим Договором или производственным процессом 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14:paraId="183A35E6" w14:textId="77777777" w:rsidR="00E46A65" w:rsidRPr="00867C69" w:rsidRDefault="00E46A65" w:rsidP="00E46A65">
      <w:pPr>
        <w:spacing w:after="0"/>
        <w:jc w:val="both"/>
        <w:rPr>
          <w:rFonts w:ascii="Times New Roman" w:eastAsia="Times New Roman" w:hAnsi="Times New Roman" w:cs="Times New Roman"/>
          <w:sz w:val="28"/>
          <w:szCs w:val="28"/>
        </w:rPr>
      </w:pPr>
      <w:bookmarkStart w:id="98" w:name="z2853"/>
      <w:bookmarkEnd w:id="9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13.3. Любые изменения и дополнения к Договору совершаются в той же форме, что и заключение Договора.</w:t>
      </w:r>
    </w:p>
    <w:p w14:paraId="0C327720" w14:textId="77777777" w:rsidR="00E46A65" w:rsidRPr="00867C69" w:rsidRDefault="00E46A65" w:rsidP="00E46A65">
      <w:pPr>
        <w:spacing w:after="0"/>
        <w:jc w:val="both"/>
        <w:rPr>
          <w:rFonts w:ascii="Times New Roman" w:eastAsia="Times New Roman" w:hAnsi="Times New Roman" w:cs="Times New Roman"/>
          <w:sz w:val="28"/>
          <w:szCs w:val="28"/>
        </w:rPr>
      </w:pPr>
      <w:bookmarkStart w:id="99" w:name="z2860"/>
      <w:bookmarkEnd w:id="9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13.4. Договор составлен на русском языке, имеющих одинаковую юридическую силу, по одному экземпляру для каждой из Сторон.</w:t>
      </w:r>
    </w:p>
    <w:p w14:paraId="0710AD71" w14:textId="77777777" w:rsidR="0094325E" w:rsidRPr="00867C69" w:rsidRDefault="00E46A65" w:rsidP="0094325E">
      <w:pPr>
        <w:spacing w:after="0"/>
        <w:jc w:val="both"/>
        <w:rPr>
          <w:rFonts w:ascii="Times New Roman" w:eastAsia="Times New Roman" w:hAnsi="Times New Roman" w:cs="Times New Roman"/>
          <w:sz w:val="28"/>
          <w:szCs w:val="28"/>
        </w:rPr>
      </w:pPr>
      <w:bookmarkStart w:id="100" w:name="z2861"/>
      <w:bookmarkEnd w:id="99"/>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13.5. В части, неурегулированной Договором, Стороны руководствуются законодательством Республики Казахстан.</w:t>
      </w:r>
      <w:bookmarkStart w:id="101" w:name="z2863"/>
      <w:bookmarkEnd w:id="100"/>
    </w:p>
    <w:p w14:paraId="726A38D8" w14:textId="77777777" w:rsidR="0094325E" w:rsidRPr="00867C69" w:rsidRDefault="0094325E" w:rsidP="001721CE">
      <w:pPr>
        <w:spacing w:after="0"/>
        <w:rPr>
          <w:rFonts w:ascii="Times New Roman" w:eastAsia="Times New Roman" w:hAnsi="Times New Roman" w:cs="Times New Roman"/>
          <w:b/>
          <w:color w:val="000000"/>
          <w:sz w:val="28"/>
          <w:szCs w:val="28"/>
        </w:rPr>
      </w:pPr>
    </w:p>
    <w:p w14:paraId="6249857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4B687533"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C5D5709"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FBDA2F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7A151DE"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67CC69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11D436C" w14:textId="77777777" w:rsidR="001721CE" w:rsidRDefault="001721CE" w:rsidP="001721CE">
      <w:pPr>
        <w:spacing w:after="0"/>
        <w:jc w:val="center"/>
        <w:rPr>
          <w:rFonts w:ascii="Times New Roman" w:eastAsia="Times New Roman" w:hAnsi="Times New Roman" w:cs="Times New Roman"/>
          <w:b/>
          <w:color w:val="000000"/>
          <w:sz w:val="28"/>
          <w:szCs w:val="28"/>
        </w:rPr>
      </w:pPr>
    </w:p>
    <w:p w14:paraId="58A80A00"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8E9B291"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7A89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97472" w14:textId="77777777" w:rsidR="001721CE" w:rsidRDefault="001721CE" w:rsidP="001721CE">
      <w:pPr>
        <w:spacing w:after="0"/>
        <w:jc w:val="center"/>
        <w:rPr>
          <w:rFonts w:ascii="Times New Roman" w:eastAsia="Times New Roman" w:hAnsi="Times New Roman" w:cs="Times New Roman"/>
          <w:b/>
          <w:color w:val="000000"/>
          <w:sz w:val="28"/>
          <w:szCs w:val="28"/>
        </w:rPr>
      </w:pPr>
    </w:p>
    <w:p w14:paraId="0166F2BA" w14:textId="77777777" w:rsidR="001721CE" w:rsidRDefault="001721CE" w:rsidP="001721CE">
      <w:pPr>
        <w:spacing w:after="0"/>
        <w:jc w:val="center"/>
        <w:rPr>
          <w:rFonts w:ascii="Times New Roman" w:eastAsia="Times New Roman" w:hAnsi="Times New Roman" w:cs="Times New Roman"/>
          <w:b/>
          <w:color w:val="000000"/>
          <w:sz w:val="28"/>
          <w:szCs w:val="28"/>
        </w:rPr>
      </w:pPr>
    </w:p>
    <w:p w14:paraId="3EC9BC70" w14:textId="79D527DB" w:rsidR="0094325E" w:rsidRPr="001721CE" w:rsidRDefault="00E46A65" w:rsidP="001721CE">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14. Реквизиты Сторон</w:t>
      </w: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E46A65" w:rsidRPr="00867C69" w14:paraId="5A8E138E" w14:textId="77777777" w:rsidTr="00624ED6">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101"/>
          <w:p w14:paraId="5C4EFB1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«Заказчик»</w:t>
            </w:r>
          </w:p>
          <w:p w14:paraId="5D046CF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0DD5FD81"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КФ «</w:t>
            </w:r>
            <w:proofErr w:type="spellStart"/>
            <w:r w:rsidRPr="00867C69">
              <w:rPr>
                <w:rFonts w:ascii="Times New Roman" w:eastAsia="Times New Roman" w:hAnsi="Times New Roman" w:cs="Times New Roman"/>
                <w:color w:val="000000"/>
                <w:sz w:val="28"/>
                <w:szCs w:val="28"/>
              </w:rPr>
              <w:t>Samruk-Kazyna</w:t>
            </w:r>
            <w:proofErr w:type="spellEnd"/>
            <w:r w:rsidRPr="00867C69">
              <w:rPr>
                <w:rFonts w:ascii="Times New Roman" w:eastAsia="Times New Roman" w:hAnsi="Times New Roman" w:cs="Times New Roman"/>
                <w:color w:val="000000"/>
                <w:sz w:val="28"/>
                <w:szCs w:val="28"/>
              </w:rPr>
              <w:t xml:space="preserve"> </w:t>
            </w:r>
            <w:proofErr w:type="spellStart"/>
            <w:r w:rsidRPr="00867C69">
              <w:rPr>
                <w:rFonts w:ascii="Times New Roman" w:eastAsia="Times New Roman" w:hAnsi="Times New Roman" w:cs="Times New Roman"/>
                <w:color w:val="000000"/>
                <w:sz w:val="28"/>
                <w:szCs w:val="28"/>
              </w:rPr>
              <w:t>Trust</w:t>
            </w:r>
            <w:proofErr w:type="spellEnd"/>
            <w:r w:rsidRPr="00867C69">
              <w:rPr>
                <w:rFonts w:ascii="Times New Roman" w:eastAsia="Times New Roman" w:hAnsi="Times New Roman" w:cs="Times New Roman"/>
                <w:color w:val="000000"/>
                <w:sz w:val="28"/>
                <w:szCs w:val="28"/>
              </w:rPr>
              <w:t>»</w:t>
            </w:r>
          </w:p>
          <w:p w14:paraId="656AFE4D"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Республика Казахстан, г. </w:t>
            </w:r>
            <w:r w:rsidR="00C72806">
              <w:rPr>
                <w:rFonts w:ascii="Times New Roman" w:eastAsia="Times New Roman" w:hAnsi="Times New Roman" w:cs="Times New Roman"/>
                <w:color w:val="000000"/>
                <w:sz w:val="28"/>
                <w:szCs w:val="28"/>
              </w:rPr>
              <w:t>Астана</w:t>
            </w:r>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rPr>
              <w:br/>
              <w:t xml:space="preserve">ул. </w:t>
            </w:r>
            <w:proofErr w:type="spellStart"/>
            <w:r w:rsidRPr="00867C69">
              <w:rPr>
                <w:rFonts w:ascii="Times New Roman" w:eastAsia="Times New Roman" w:hAnsi="Times New Roman" w:cs="Times New Roman"/>
                <w:color w:val="000000"/>
                <w:sz w:val="28"/>
                <w:szCs w:val="28"/>
              </w:rPr>
              <w:t>Сыганак</w:t>
            </w:r>
            <w:proofErr w:type="spellEnd"/>
            <w:r w:rsidRPr="00867C69">
              <w:rPr>
                <w:rFonts w:ascii="Times New Roman" w:eastAsia="Times New Roman" w:hAnsi="Times New Roman" w:cs="Times New Roman"/>
                <w:color w:val="000000"/>
                <w:sz w:val="28"/>
                <w:szCs w:val="28"/>
              </w:rPr>
              <w:t>, д. 17/10</w:t>
            </w:r>
          </w:p>
          <w:p w14:paraId="54AAB1E7"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БИН 100140012919</w:t>
            </w:r>
          </w:p>
          <w:p w14:paraId="3377D445"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ИИК KZ046010111000197076</w:t>
            </w:r>
          </w:p>
          <w:p w14:paraId="17171D61"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в АО «Народный Банк Казахстана»</w:t>
            </w:r>
          </w:p>
          <w:p w14:paraId="6CCEE28F"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БИК HSBKKZKX</w:t>
            </w:r>
          </w:p>
          <w:p w14:paraId="57D67D5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КБЕ: 18</w:t>
            </w:r>
          </w:p>
          <w:p w14:paraId="5A942489"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004A8E1D"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Генеральный директор</w:t>
            </w:r>
          </w:p>
          <w:p w14:paraId="473AA90E"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3074529C"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________________ </w:t>
            </w:r>
          </w:p>
          <w:p w14:paraId="7991E856" w14:textId="77777777" w:rsidR="00E46A65" w:rsidRPr="00867C69" w:rsidRDefault="00E46A65" w:rsidP="00E46A65">
            <w:pPr>
              <w:pBdr>
                <w:top w:val="nil"/>
                <w:left w:val="nil"/>
                <w:bottom w:val="nil"/>
                <w:right w:val="nil"/>
                <w:between w:val="nil"/>
                <w:bar w:val="nil"/>
              </w:pBdr>
              <w:spacing w:after="0"/>
              <w:jc w:val="both"/>
              <w:rPr>
                <w:rFonts w:ascii="Times New Roman" w:eastAsiaTheme="minorHAnsi" w:hAnsi="Times New Roman" w:cs="Times New Roman"/>
                <w:sz w:val="28"/>
                <w:szCs w:val="28"/>
              </w:rPr>
            </w:pPr>
            <w:r w:rsidRPr="00867C69">
              <w:rPr>
                <w:rFonts w:ascii="Times New Roman" w:eastAsia="Times New Roman" w:hAnsi="Times New Roman" w:cs="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14:paraId="6D8B17E3"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 xml:space="preserve">     «Исполнитель»                </w:t>
            </w:r>
          </w:p>
          <w:p w14:paraId="0C2047FE"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4D769DBC" w14:textId="77777777" w:rsidR="00E46A65" w:rsidRPr="00867C69" w:rsidRDefault="00E46A65" w:rsidP="00E46A65">
            <w:pPr>
              <w:spacing w:after="0" w:line="240" w:lineRule="atLeast"/>
              <w:jc w:val="both"/>
              <w:outlineLvl w:val="4"/>
              <w:rPr>
                <w:rFonts w:ascii="Times New Roman" w:eastAsia="MS Mincho" w:hAnsi="Times New Roman" w:cs="Times New Roman"/>
                <w:bCs/>
                <w:iCs/>
                <w:sz w:val="28"/>
                <w:szCs w:val="28"/>
                <w:lang w:eastAsia="ru-RU"/>
              </w:rPr>
            </w:pPr>
          </w:p>
        </w:tc>
      </w:tr>
    </w:tbl>
    <w:p w14:paraId="17911BC2" w14:textId="77777777" w:rsidR="00E46A65" w:rsidRPr="00867C69" w:rsidRDefault="00E46A65" w:rsidP="00E46A65">
      <w:pPr>
        <w:spacing w:after="160" w:line="259" w:lineRule="auto"/>
        <w:jc w:val="both"/>
        <w:rPr>
          <w:rFonts w:ascii="Times New Roman" w:eastAsiaTheme="minorHAnsi" w:hAnsi="Times New Roman" w:cs="Times New Roman"/>
          <w:sz w:val="28"/>
          <w:szCs w:val="28"/>
        </w:rPr>
      </w:pPr>
    </w:p>
    <w:p w14:paraId="34E2ADE8"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7365B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7620A"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259180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0EFBFB9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3EFC66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09AD1C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E6F9FD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3799B"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4C6D173C"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102130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4446D0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lastRenderedPageBreak/>
        <w:t>Приложение 1</w:t>
      </w:r>
    </w:p>
    <w:p w14:paraId="3017695B"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к проекту Договора о закупках услуг</w:t>
      </w:r>
    </w:p>
    <w:p w14:paraId="0D318A4C"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 xml:space="preserve"> _______________________________ </w:t>
      </w:r>
    </w:p>
    <w:p w14:paraId="40934EF7"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6E492CE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084C653A" w14:textId="77777777" w:rsidR="00E46A65" w:rsidRDefault="00E46A65" w:rsidP="00E46A65">
      <w:pPr>
        <w:spacing w:after="160" w:line="259" w:lineRule="auto"/>
        <w:jc w:val="center"/>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Техническая спецификация</w:t>
      </w:r>
    </w:p>
    <w:p w14:paraId="02017EE2" w14:textId="1F537F42" w:rsidR="008B2659" w:rsidRPr="008B2659" w:rsidRDefault="008B2659" w:rsidP="008B2659">
      <w:pPr>
        <w:spacing w:after="160" w:line="259"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для</w:t>
      </w:r>
      <w:r w:rsidRPr="008B2659">
        <w:rPr>
          <w:rFonts w:ascii="Times New Roman" w:hAnsi="Times New Roman" w:cs="Times New Roman"/>
          <w:b/>
          <w:color w:val="000000" w:themeColor="text1"/>
          <w:sz w:val="24"/>
          <w:szCs w:val="24"/>
        </w:rPr>
        <w:t xml:space="preserve"> организации и проведению комплексного соревнования художественного и креативного творчества приуроченного к 15-летию АО «</w:t>
      </w:r>
      <w:proofErr w:type="spellStart"/>
      <w:r w:rsidRPr="008B2659">
        <w:rPr>
          <w:rFonts w:ascii="Times New Roman" w:hAnsi="Times New Roman" w:cs="Times New Roman"/>
          <w:b/>
          <w:color w:val="000000" w:themeColor="text1"/>
          <w:sz w:val="24"/>
          <w:szCs w:val="24"/>
        </w:rPr>
        <w:t>Самрук-Қазына</w:t>
      </w:r>
      <w:proofErr w:type="spellEnd"/>
      <w:r w:rsidRPr="008B2659">
        <w:rPr>
          <w:rFonts w:ascii="Times New Roman" w:hAnsi="Times New Roman" w:cs="Times New Roman"/>
          <w:b/>
          <w:color w:val="000000" w:themeColor="text1"/>
          <w:sz w:val="24"/>
          <w:szCs w:val="24"/>
        </w:rPr>
        <w:t>»</w:t>
      </w:r>
    </w:p>
    <w:p w14:paraId="240C44C9" w14:textId="0E6D47B2" w:rsidR="001721CE" w:rsidRPr="00867C69" w:rsidRDefault="008B2659" w:rsidP="008B2659">
      <w:pPr>
        <w:spacing w:after="160" w:line="259" w:lineRule="auto"/>
        <w:jc w:val="center"/>
        <w:rPr>
          <w:rFonts w:ascii="Times New Roman" w:eastAsiaTheme="minorHAnsi" w:hAnsi="Times New Roman" w:cs="Times New Roman"/>
          <w:b/>
          <w:sz w:val="28"/>
          <w:szCs w:val="28"/>
        </w:rPr>
      </w:pPr>
      <w:r w:rsidRPr="008B2659">
        <w:rPr>
          <w:rFonts w:ascii="Times New Roman" w:hAnsi="Times New Roman" w:cs="Times New Roman"/>
          <w:b/>
          <w:color w:val="000000" w:themeColor="text1"/>
          <w:sz w:val="24"/>
          <w:szCs w:val="24"/>
        </w:rPr>
        <w:t>среди работников группы компаний АО «</w:t>
      </w:r>
      <w:proofErr w:type="spellStart"/>
      <w:r w:rsidRPr="008B2659">
        <w:rPr>
          <w:rFonts w:ascii="Times New Roman" w:hAnsi="Times New Roman" w:cs="Times New Roman"/>
          <w:b/>
          <w:color w:val="000000" w:themeColor="text1"/>
          <w:sz w:val="24"/>
          <w:szCs w:val="24"/>
        </w:rPr>
        <w:t>Самрук-Қазына</w:t>
      </w:r>
      <w:proofErr w:type="spellEnd"/>
      <w:r w:rsidRPr="008B2659">
        <w:rPr>
          <w:rFonts w:ascii="Times New Roman" w:hAnsi="Times New Roman" w:cs="Times New Roman"/>
          <w:b/>
          <w:color w:val="000000" w:themeColor="text1"/>
          <w:sz w:val="24"/>
          <w:szCs w:val="24"/>
        </w:rPr>
        <w:t>»</w:t>
      </w:r>
    </w:p>
    <w:p w14:paraId="2FFAF8B3"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4A23BB20"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57CE9B22" w14:textId="77777777" w:rsidR="00E46A65" w:rsidRPr="00867C69" w:rsidRDefault="00E46A65" w:rsidP="00E46A65">
      <w:pPr>
        <w:spacing w:after="160" w:line="259" w:lineRule="auto"/>
        <w:rPr>
          <w:rFonts w:ascii="Times New Roman" w:eastAsiaTheme="minorHAnsi" w:hAnsi="Times New Roman" w:cs="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E46A65" w:rsidRPr="00867C69" w14:paraId="08CFFBF9" w14:textId="77777777" w:rsidTr="00624ED6">
        <w:trPr>
          <w:trHeight w:val="251"/>
        </w:trPr>
        <w:tc>
          <w:tcPr>
            <w:tcW w:w="5670" w:type="dxa"/>
          </w:tcPr>
          <w:p w14:paraId="2C223F65" w14:textId="77777777" w:rsidR="00E46A65" w:rsidRPr="00867C69"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Заказчик</w:t>
            </w:r>
          </w:p>
        </w:tc>
        <w:tc>
          <w:tcPr>
            <w:tcW w:w="4253" w:type="dxa"/>
          </w:tcPr>
          <w:p w14:paraId="38E6C994" w14:textId="77777777" w:rsidR="00E46A65" w:rsidRPr="00867C69" w:rsidDel="00A414F6"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Исполнитель</w:t>
            </w:r>
          </w:p>
        </w:tc>
      </w:tr>
      <w:tr w:rsidR="00E46A65" w:rsidRPr="00867C69" w14:paraId="72E56F45" w14:textId="77777777" w:rsidTr="00624ED6">
        <w:trPr>
          <w:cantSplit/>
          <w:trHeight w:val="507"/>
        </w:trPr>
        <w:tc>
          <w:tcPr>
            <w:tcW w:w="5670" w:type="dxa"/>
            <w:vMerge w:val="restart"/>
          </w:tcPr>
          <w:p w14:paraId="2E0244B1"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p>
          <w:p w14:paraId="28120DD9"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r w:rsidRPr="00867C69">
              <w:rPr>
                <w:rFonts w:ascii="Times New Roman" w:eastAsiaTheme="minorHAnsi" w:hAnsi="Times New Roman" w:cs="Times New Roman"/>
                <w:sz w:val="28"/>
                <w:szCs w:val="28"/>
              </w:rPr>
              <w:t xml:space="preserve">__________________  </w:t>
            </w:r>
          </w:p>
        </w:tc>
        <w:tc>
          <w:tcPr>
            <w:tcW w:w="4253" w:type="dxa"/>
            <w:vMerge w:val="restart"/>
          </w:tcPr>
          <w:p w14:paraId="57AA059D" w14:textId="77777777" w:rsidR="00E46A65" w:rsidRPr="00867C69" w:rsidRDefault="00E46A65" w:rsidP="00E46A65">
            <w:pPr>
              <w:spacing w:after="160" w:line="259" w:lineRule="auto"/>
              <w:rPr>
                <w:rFonts w:ascii="Times New Roman" w:eastAsiaTheme="minorHAnsi" w:hAnsi="Times New Roman" w:cs="Times New Roman"/>
                <w:b/>
                <w:sz w:val="28"/>
                <w:szCs w:val="28"/>
              </w:rPr>
            </w:pPr>
          </w:p>
          <w:p w14:paraId="30A63253" w14:textId="77777777" w:rsidR="00E46A65" w:rsidRPr="00867C69" w:rsidDel="00A414F6" w:rsidRDefault="00E46A65" w:rsidP="00E46A65">
            <w:pPr>
              <w:spacing w:after="160" w:line="259" w:lineRule="auto"/>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 xml:space="preserve">         __________________ </w:t>
            </w:r>
          </w:p>
        </w:tc>
      </w:tr>
      <w:tr w:rsidR="00E46A65" w:rsidRPr="00867C69" w14:paraId="09DC12A9" w14:textId="77777777" w:rsidTr="00624ED6">
        <w:trPr>
          <w:cantSplit/>
          <w:trHeight w:val="507"/>
        </w:trPr>
        <w:tc>
          <w:tcPr>
            <w:tcW w:w="5670" w:type="dxa"/>
            <w:vMerge/>
          </w:tcPr>
          <w:p w14:paraId="66EA9117"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c>
          <w:tcPr>
            <w:tcW w:w="4253" w:type="dxa"/>
            <w:vMerge/>
          </w:tcPr>
          <w:p w14:paraId="4FCD1644"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r>
    </w:tbl>
    <w:p w14:paraId="5AC49CB5" w14:textId="77777777" w:rsidR="00E46A65" w:rsidRPr="00867C69" w:rsidRDefault="00E46A65" w:rsidP="00E46A65">
      <w:pPr>
        <w:tabs>
          <w:tab w:val="left" w:pos="2160"/>
        </w:tabs>
        <w:spacing w:after="160" w:line="259" w:lineRule="auto"/>
        <w:rPr>
          <w:rFonts w:ascii="Times New Roman" w:eastAsiaTheme="minorHAnsi" w:hAnsi="Times New Roman" w:cs="Times New Roman"/>
          <w:sz w:val="28"/>
          <w:szCs w:val="28"/>
        </w:rPr>
      </w:pPr>
    </w:p>
    <w:p w14:paraId="43BCB840" w14:textId="77777777" w:rsidR="00E46A65" w:rsidRPr="00867C69" w:rsidRDefault="00E46A65" w:rsidP="00E46A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9F549B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1218C7FF"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BBD3A0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56922AD"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D63F66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EF19A8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5C2DCB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F9AACC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BE23224"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FAA7A9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A2E3287"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9550A95"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E83D00B"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1D10EA2"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C2B587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69897B3" w14:textId="77777777" w:rsidR="00BD7103" w:rsidRPr="00867C69" w:rsidRDefault="00BD7103" w:rsidP="00A5202C">
      <w:pPr>
        <w:spacing w:after="0" w:line="240" w:lineRule="auto"/>
        <w:jc w:val="both"/>
        <w:rPr>
          <w:rFonts w:ascii="Times New Roman" w:eastAsia="Times New Roman" w:hAnsi="Times New Roman" w:cs="Times New Roman"/>
          <w:color w:val="000000" w:themeColor="text1"/>
          <w:sz w:val="28"/>
          <w:szCs w:val="28"/>
        </w:rPr>
      </w:pPr>
    </w:p>
    <w:sectPr w:rsidR="00BD7103" w:rsidRPr="00867C69">
      <w:pgSz w:w="11906" w:h="16838"/>
      <w:pgMar w:top="993"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250C9A0"/>
    <w:lvl w:ilvl="0">
      <w:start w:val="1"/>
      <w:numFmt w:val="decimal"/>
      <w:pStyle w:val="3"/>
      <w:lvlText w:val="%1."/>
      <w:lvlJc w:val="left"/>
      <w:pPr>
        <w:tabs>
          <w:tab w:val="num" w:pos="926"/>
        </w:tabs>
        <w:ind w:left="926" w:hanging="360"/>
      </w:pPr>
    </w:lvl>
  </w:abstractNum>
  <w:abstractNum w:abstractNumId="1" w15:restartNumberingAfterBreak="0">
    <w:nsid w:val="04112316"/>
    <w:multiLevelType w:val="hybridMultilevel"/>
    <w:tmpl w:val="48F4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00D8B"/>
    <w:multiLevelType w:val="multilevel"/>
    <w:tmpl w:val="A1D0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984BE4"/>
    <w:multiLevelType w:val="multilevel"/>
    <w:tmpl w:val="8196D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274E1"/>
    <w:multiLevelType w:val="hybridMultilevel"/>
    <w:tmpl w:val="E3EC6A34"/>
    <w:lvl w:ilvl="0" w:tplc="F5BA77C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15:restartNumberingAfterBreak="0">
    <w:nsid w:val="17E4475C"/>
    <w:multiLevelType w:val="multilevel"/>
    <w:tmpl w:val="B318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83492F"/>
    <w:multiLevelType w:val="hybridMultilevel"/>
    <w:tmpl w:val="ABD8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725E"/>
    <w:multiLevelType w:val="hybridMultilevel"/>
    <w:tmpl w:val="B766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66E0C"/>
    <w:multiLevelType w:val="multilevel"/>
    <w:tmpl w:val="117AB95A"/>
    <w:lvl w:ilvl="0">
      <w:start w:val="1"/>
      <w:numFmt w:val="decimal"/>
      <w:lvlText w:val="%1)"/>
      <w:lvlJc w:val="left"/>
      <w:pPr>
        <w:ind w:left="0" w:firstLine="566"/>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14E6D"/>
    <w:multiLevelType w:val="hybridMultilevel"/>
    <w:tmpl w:val="7786BD88"/>
    <w:lvl w:ilvl="0" w:tplc="FA6ED2E0">
      <w:start w:val="1"/>
      <w:numFmt w:val="decimal"/>
      <w:lvlText w:val="%1."/>
      <w:lvlJc w:val="left"/>
      <w:pPr>
        <w:ind w:left="570" w:hanging="360"/>
      </w:pPr>
      <w:rPr>
        <w:rFonts w:eastAsia="Times New Roman" w:hint="default"/>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15:restartNumberingAfterBreak="0">
    <w:nsid w:val="3740586B"/>
    <w:multiLevelType w:val="hybridMultilevel"/>
    <w:tmpl w:val="8CDC50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D025B83"/>
    <w:multiLevelType w:val="hybridMultilevel"/>
    <w:tmpl w:val="1084D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0680B"/>
    <w:multiLevelType w:val="hybridMultilevel"/>
    <w:tmpl w:val="13305C68"/>
    <w:lvl w:ilvl="0" w:tplc="64A8F7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72D13"/>
    <w:multiLevelType w:val="hybridMultilevel"/>
    <w:tmpl w:val="E3EEDBEC"/>
    <w:lvl w:ilvl="0" w:tplc="38242AF6">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3"/>
  </w:num>
  <w:num w:numId="5">
    <w:abstractNumId w:val="6"/>
  </w:num>
  <w:num w:numId="6">
    <w:abstractNumId w:val="0"/>
  </w:num>
  <w:num w:numId="7">
    <w:abstractNumId w:val="7"/>
  </w:num>
  <w:num w:numId="8">
    <w:abstractNumId w:val="10"/>
  </w:num>
  <w:num w:numId="9">
    <w:abstractNumId w:val="12"/>
  </w:num>
  <w:num w:numId="10">
    <w:abstractNumId w:val="1"/>
  </w:num>
  <w:num w:numId="11">
    <w:abstractNumId w:val="8"/>
  </w:num>
  <w:num w:numId="12">
    <w:abstractNumId w:val="4"/>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3"/>
    <w:rsid w:val="000058BF"/>
    <w:rsid w:val="00053529"/>
    <w:rsid w:val="00095CF9"/>
    <w:rsid w:val="000B6FD2"/>
    <w:rsid w:val="000C4B4F"/>
    <w:rsid w:val="000C5262"/>
    <w:rsid w:val="000D7429"/>
    <w:rsid w:val="000F551F"/>
    <w:rsid w:val="00104A70"/>
    <w:rsid w:val="00134C63"/>
    <w:rsid w:val="0016608D"/>
    <w:rsid w:val="001721CE"/>
    <w:rsid w:val="00190A7C"/>
    <w:rsid w:val="001C5F36"/>
    <w:rsid w:val="001C78B6"/>
    <w:rsid w:val="001D7A28"/>
    <w:rsid w:val="001E626F"/>
    <w:rsid w:val="001E7568"/>
    <w:rsid w:val="001F7C59"/>
    <w:rsid w:val="0020783A"/>
    <w:rsid w:val="0024025A"/>
    <w:rsid w:val="0024636D"/>
    <w:rsid w:val="00251A26"/>
    <w:rsid w:val="00261C36"/>
    <w:rsid w:val="00267385"/>
    <w:rsid w:val="0027744B"/>
    <w:rsid w:val="0028021B"/>
    <w:rsid w:val="00292BE9"/>
    <w:rsid w:val="002946CB"/>
    <w:rsid w:val="002D657E"/>
    <w:rsid w:val="002E5E62"/>
    <w:rsid w:val="002F1672"/>
    <w:rsid w:val="00312257"/>
    <w:rsid w:val="00345BDC"/>
    <w:rsid w:val="0036256F"/>
    <w:rsid w:val="00377621"/>
    <w:rsid w:val="00397264"/>
    <w:rsid w:val="003E03FE"/>
    <w:rsid w:val="00416FD8"/>
    <w:rsid w:val="00434DA4"/>
    <w:rsid w:val="0044347D"/>
    <w:rsid w:val="00462C76"/>
    <w:rsid w:val="00486151"/>
    <w:rsid w:val="004A5278"/>
    <w:rsid w:val="004D1034"/>
    <w:rsid w:val="004D572B"/>
    <w:rsid w:val="00511748"/>
    <w:rsid w:val="00525972"/>
    <w:rsid w:val="00525FBA"/>
    <w:rsid w:val="00561874"/>
    <w:rsid w:val="005631C5"/>
    <w:rsid w:val="00563CBA"/>
    <w:rsid w:val="00567E09"/>
    <w:rsid w:val="0058734D"/>
    <w:rsid w:val="005A09CE"/>
    <w:rsid w:val="005C2174"/>
    <w:rsid w:val="005D7ABF"/>
    <w:rsid w:val="005E2837"/>
    <w:rsid w:val="00616F5D"/>
    <w:rsid w:val="0062155C"/>
    <w:rsid w:val="00624ED6"/>
    <w:rsid w:val="0064442D"/>
    <w:rsid w:val="00660F77"/>
    <w:rsid w:val="00675F50"/>
    <w:rsid w:val="0068459E"/>
    <w:rsid w:val="006B1B8E"/>
    <w:rsid w:val="006C7812"/>
    <w:rsid w:val="006D661F"/>
    <w:rsid w:val="007164F5"/>
    <w:rsid w:val="00767BA9"/>
    <w:rsid w:val="0077712B"/>
    <w:rsid w:val="007A1442"/>
    <w:rsid w:val="007B0650"/>
    <w:rsid w:val="007B11E1"/>
    <w:rsid w:val="007C0203"/>
    <w:rsid w:val="007D45B0"/>
    <w:rsid w:val="00806CB9"/>
    <w:rsid w:val="008134FD"/>
    <w:rsid w:val="00820340"/>
    <w:rsid w:val="00867C69"/>
    <w:rsid w:val="008820E4"/>
    <w:rsid w:val="008A1F75"/>
    <w:rsid w:val="008A3A70"/>
    <w:rsid w:val="008A5B07"/>
    <w:rsid w:val="008B2659"/>
    <w:rsid w:val="008B27B4"/>
    <w:rsid w:val="008C69D9"/>
    <w:rsid w:val="008E5C4E"/>
    <w:rsid w:val="008F07BE"/>
    <w:rsid w:val="00904255"/>
    <w:rsid w:val="0091639A"/>
    <w:rsid w:val="009169F9"/>
    <w:rsid w:val="0094271B"/>
    <w:rsid w:val="0094325E"/>
    <w:rsid w:val="009674CE"/>
    <w:rsid w:val="00996A3C"/>
    <w:rsid w:val="009A1D43"/>
    <w:rsid w:val="009A7701"/>
    <w:rsid w:val="009F36B2"/>
    <w:rsid w:val="00A07F0D"/>
    <w:rsid w:val="00A354BF"/>
    <w:rsid w:val="00A5202C"/>
    <w:rsid w:val="00A579A5"/>
    <w:rsid w:val="00AA7B63"/>
    <w:rsid w:val="00B36FD2"/>
    <w:rsid w:val="00B466B4"/>
    <w:rsid w:val="00B46AE5"/>
    <w:rsid w:val="00B94821"/>
    <w:rsid w:val="00BB52B5"/>
    <w:rsid w:val="00BD7103"/>
    <w:rsid w:val="00BE1023"/>
    <w:rsid w:val="00BE79A7"/>
    <w:rsid w:val="00C02365"/>
    <w:rsid w:val="00C067E5"/>
    <w:rsid w:val="00C33904"/>
    <w:rsid w:val="00C43CF1"/>
    <w:rsid w:val="00C72806"/>
    <w:rsid w:val="00C84990"/>
    <w:rsid w:val="00C866D2"/>
    <w:rsid w:val="00CC350D"/>
    <w:rsid w:val="00CF2ED7"/>
    <w:rsid w:val="00D127A6"/>
    <w:rsid w:val="00D27D06"/>
    <w:rsid w:val="00D41E25"/>
    <w:rsid w:val="00E03B8A"/>
    <w:rsid w:val="00E1167B"/>
    <w:rsid w:val="00E46A65"/>
    <w:rsid w:val="00E60BC4"/>
    <w:rsid w:val="00E6197D"/>
    <w:rsid w:val="00E7076B"/>
    <w:rsid w:val="00EA1FED"/>
    <w:rsid w:val="00EB4EB9"/>
    <w:rsid w:val="00EB561F"/>
    <w:rsid w:val="00EC2B41"/>
    <w:rsid w:val="00EE72F4"/>
    <w:rsid w:val="00F12693"/>
    <w:rsid w:val="00F6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1F15"/>
  <w15:docId w15:val="{4F868371-6343-4C5F-B011-B049B497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83E"/>
    <w:rPr>
      <w:lang w:eastAsia="en-US"/>
    </w:rPr>
  </w:style>
  <w:style w:type="paragraph" w:styleId="1">
    <w:name w:val="heading 1"/>
    <w:basedOn w:val="a"/>
    <w:next w:val="a"/>
    <w:link w:val="10"/>
    <w:qFormat/>
    <w:rsid w:val="00AE509C"/>
    <w:pPr>
      <w:keepNext/>
      <w:spacing w:after="0" w:line="240" w:lineRule="auto"/>
      <w:jc w:val="center"/>
      <w:outlineLvl w:val="0"/>
    </w:pPr>
    <w:rPr>
      <w:rFonts w:ascii="Times New Roman" w:eastAsia="Times New Roman" w:hAnsi="Times New Roman"/>
      <w:b/>
      <w:bCs/>
      <w:sz w:val="20"/>
      <w:szCs w:val="20"/>
      <w:lang w:eastAsia="ru-RU"/>
    </w:rPr>
  </w:style>
  <w:style w:type="paragraph" w:styleId="2">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unhideWhenUsed/>
    <w:rsid w:val="009163DD"/>
    <w:rPr>
      <w:color w:val="0000FF"/>
      <w:u w:val="single"/>
    </w:rPr>
  </w:style>
  <w:style w:type="paragraph" w:styleId="a5">
    <w:name w:val="Normal (Web)"/>
    <w:basedOn w:val="a"/>
    <w:uiPriority w:val="99"/>
    <w:unhideWhenUsed/>
    <w:rsid w:val="00916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5">
    <w:name w:val="Font Style75"/>
    <w:rsid w:val="009163DD"/>
    <w:rPr>
      <w:rFonts w:ascii="Times New Roman" w:hAnsi="Times New Roman" w:cs="Times New Roman" w:hint="default"/>
      <w:sz w:val="26"/>
      <w:szCs w:val="26"/>
    </w:rPr>
  </w:style>
  <w:style w:type="character" w:styleId="a6">
    <w:name w:val="FollowedHyperlink"/>
    <w:uiPriority w:val="99"/>
    <w:semiHidden/>
    <w:unhideWhenUsed/>
    <w:rsid w:val="009163DD"/>
    <w:rPr>
      <w:color w:val="800080"/>
      <w:u w:val="single"/>
    </w:rPr>
  </w:style>
  <w:style w:type="paragraph" w:styleId="a7">
    <w:name w:val="Balloon Text"/>
    <w:basedOn w:val="a"/>
    <w:link w:val="a8"/>
    <w:uiPriority w:val="99"/>
    <w:semiHidden/>
    <w:unhideWhenUsed/>
    <w:rsid w:val="002529E0"/>
    <w:pPr>
      <w:spacing w:after="0" w:line="240" w:lineRule="auto"/>
    </w:pPr>
    <w:rPr>
      <w:rFonts w:ascii="Segoe UI" w:hAnsi="Segoe UI"/>
      <w:sz w:val="18"/>
      <w:szCs w:val="18"/>
      <w:lang w:val="x-none"/>
    </w:rPr>
  </w:style>
  <w:style w:type="character" w:customStyle="1" w:styleId="a8">
    <w:name w:val="Текст выноски Знак"/>
    <w:link w:val="a7"/>
    <w:uiPriority w:val="99"/>
    <w:semiHidden/>
    <w:rsid w:val="002529E0"/>
    <w:rPr>
      <w:rFonts w:ascii="Segoe UI" w:hAnsi="Segoe UI" w:cs="Segoe UI"/>
      <w:sz w:val="18"/>
      <w:szCs w:val="18"/>
      <w:lang w:eastAsia="en-US"/>
    </w:rPr>
  </w:style>
  <w:style w:type="paragraph" w:styleId="a9">
    <w:name w:val="List Paragraph"/>
    <w:basedOn w:val="a"/>
    <w:link w:val="aa"/>
    <w:uiPriority w:val="34"/>
    <w:qFormat/>
    <w:rsid w:val="000426E5"/>
    <w:pPr>
      <w:spacing w:after="0" w:line="240" w:lineRule="auto"/>
      <w:ind w:left="720"/>
      <w:contextualSpacing/>
    </w:pPr>
    <w:rPr>
      <w:rFonts w:ascii="Times New Roman" w:eastAsia="Times New Roman" w:hAnsi="Times New Roman"/>
      <w:color w:val="000000"/>
      <w:sz w:val="24"/>
      <w:szCs w:val="20"/>
      <w:lang w:eastAsia="ru-RU"/>
    </w:rPr>
  </w:style>
  <w:style w:type="character" w:customStyle="1" w:styleId="aa">
    <w:name w:val="Абзац списка Знак"/>
    <w:link w:val="a9"/>
    <w:uiPriority w:val="34"/>
    <w:locked/>
    <w:rsid w:val="000426E5"/>
    <w:rPr>
      <w:rFonts w:ascii="Times New Roman" w:eastAsia="Times New Roman" w:hAnsi="Times New Roman"/>
      <w:color w:val="000000"/>
      <w:sz w:val="24"/>
      <w:lang w:val="ru-RU" w:eastAsia="ru-RU"/>
    </w:rPr>
  </w:style>
  <w:style w:type="character" w:customStyle="1" w:styleId="s0">
    <w:name w:val="s0"/>
    <w:rsid w:val="00005FF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5FFE"/>
    <w:rPr>
      <w:rFonts w:ascii="Times New Roman" w:hAnsi="Times New Roman" w:cs="Times New Roman" w:hint="default"/>
      <w:b/>
      <w:bCs/>
      <w:i w:val="0"/>
      <w:iCs w:val="0"/>
      <w:strike w:val="0"/>
      <w:dstrike w:val="0"/>
      <w:color w:val="000000"/>
      <w:sz w:val="20"/>
      <w:szCs w:val="20"/>
      <w:u w:val="none"/>
      <w:effect w:val="none"/>
    </w:rPr>
  </w:style>
  <w:style w:type="paragraph" w:styleId="ab">
    <w:name w:val="Body Text Indent"/>
    <w:basedOn w:val="a"/>
    <w:link w:val="ac"/>
    <w:rsid w:val="00005FFE"/>
    <w:pPr>
      <w:spacing w:after="120"/>
      <w:ind w:left="283"/>
    </w:pPr>
    <w:rPr>
      <w:lang w:val="en-US"/>
    </w:rPr>
  </w:style>
  <w:style w:type="character" w:customStyle="1" w:styleId="ac">
    <w:name w:val="Основной текст с отступом Знак"/>
    <w:basedOn w:val="a0"/>
    <w:link w:val="ab"/>
    <w:rsid w:val="00005FFE"/>
    <w:rPr>
      <w:sz w:val="22"/>
      <w:szCs w:val="22"/>
      <w:lang w:val="en-US" w:eastAsia="en-US"/>
    </w:rPr>
  </w:style>
  <w:style w:type="paragraph" w:styleId="ad">
    <w:name w:val="No Spacing"/>
    <w:link w:val="ae"/>
    <w:uiPriority w:val="1"/>
    <w:qFormat/>
    <w:rsid w:val="00005FFE"/>
    <w:rPr>
      <w:rFonts w:ascii="Times New Roman" w:eastAsia="Times New Roman" w:hAnsi="Times New Roman"/>
      <w:sz w:val="24"/>
      <w:szCs w:val="24"/>
    </w:rPr>
  </w:style>
  <w:style w:type="paragraph" w:customStyle="1" w:styleId="11">
    <w:name w:val="Обычный1"/>
    <w:rsid w:val="00005FFE"/>
    <w:pPr>
      <w:widowControl w:val="0"/>
      <w:snapToGrid w:val="0"/>
    </w:pPr>
    <w:rPr>
      <w:rFonts w:ascii="Times New Roman" w:eastAsia="Times New Roman" w:hAnsi="Times New Roman"/>
    </w:rPr>
  </w:style>
  <w:style w:type="character" w:customStyle="1" w:styleId="ae">
    <w:name w:val="Без интервала Знак"/>
    <w:link w:val="ad"/>
    <w:rsid w:val="00005FFE"/>
    <w:rPr>
      <w:rFonts w:ascii="Times New Roman" w:eastAsia="Times New Roman" w:hAnsi="Times New Roman"/>
      <w:sz w:val="24"/>
      <w:szCs w:val="24"/>
    </w:rPr>
  </w:style>
  <w:style w:type="paragraph" w:styleId="HTML">
    <w:name w:val="HTML Preformatted"/>
    <w:basedOn w:val="a"/>
    <w:link w:val="HTML0"/>
    <w:rsid w:val="003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3D116B"/>
    <w:rPr>
      <w:rFonts w:ascii="Courier New" w:hAnsi="Courier New" w:cs="Courier New"/>
      <w:color w:val="000000"/>
      <w:sz w:val="24"/>
      <w:szCs w:val="24"/>
    </w:rPr>
  </w:style>
  <w:style w:type="character" w:customStyle="1" w:styleId="s7">
    <w:name w:val="s7"/>
    <w:rsid w:val="003D116B"/>
    <w:rPr>
      <w:rFonts w:ascii="Courier New" w:hAnsi="Courier New" w:cs="Courier New" w:hint="default"/>
      <w:b w:val="0"/>
      <w:bCs w:val="0"/>
      <w:i w:val="0"/>
      <w:iCs w:val="0"/>
      <w:strike w:val="0"/>
      <w:dstrike w:val="0"/>
      <w:color w:val="000000"/>
      <w:sz w:val="24"/>
      <w:szCs w:val="24"/>
      <w:u w:val="none"/>
      <w:effect w:val="none"/>
    </w:rPr>
  </w:style>
  <w:style w:type="paragraph" w:customStyle="1" w:styleId="Style31">
    <w:name w:val="Style31"/>
    <w:basedOn w:val="a"/>
    <w:rsid w:val="003D116B"/>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apple-converted-space">
    <w:name w:val="apple-converted-space"/>
    <w:basedOn w:val="a0"/>
    <w:rsid w:val="003C00C0"/>
  </w:style>
  <w:style w:type="character" w:customStyle="1" w:styleId="af">
    <w:name w:val="a"/>
    <w:rsid w:val="00C6539D"/>
    <w:rPr>
      <w:color w:val="333399"/>
      <w:u w:val="single"/>
    </w:rPr>
  </w:style>
  <w:style w:type="character" w:customStyle="1" w:styleId="s2">
    <w:name w:val="s2"/>
    <w:rsid w:val="00C6539D"/>
    <w:rPr>
      <w:rFonts w:ascii="Times New Roman" w:hAnsi="Times New Roman" w:cs="Times New Roman" w:hint="default"/>
      <w:color w:val="333399"/>
      <w:u w:val="single"/>
    </w:rPr>
  </w:style>
  <w:style w:type="character" w:styleId="af0">
    <w:name w:val="annotation reference"/>
    <w:basedOn w:val="a0"/>
    <w:uiPriority w:val="99"/>
    <w:semiHidden/>
    <w:unhideWhenUsed/>
    <w:rsid w:val="00A25C94"/>
    <w:rPr>
      <w:sz w:val="16"/>
      <w:szCs w:val="16"/>
    </w:rPr>
  </w:style>
  <w:style w:type="paragraph" w:styleId="af1">
    <w:name w:val="annotation text"/>
    <w:basedOn w:val="a"/>
    <w:link w:val="af2"/>
    <w:uiPriority w:val="99"/>
    <w:semiHidden/>
    <w:unhideWhenUsed/>
    <w:rsid w:val="00A25C94"/>
    <w:pPr>
      <w:spacing w:line="240" w:lineRule="auto"/>
    </w:pPr>
    <w:rPr>
      <w:sz w:val="20"/>
      <w:szCs w:val="20"/>
    </w:rPr>
  </w:style>
  <w:style w:type="character" w:customStyle="1" w:styleId="af2">
    <w:name w:val="Текст примечания Знак"/>
    <w:basedOn w:val="a0"/>
    <w:link w:val="af1"/>
    <w:uiPriority w:val="99"/>
    <w:semiHidden/>
    <w:rsid w:val="00A25C94"/>
    <w:rPr>
      <w:lang w:eastAsia="en-US"/>
    </w:rPr>
  </w:style>
  <w:style w:type="paragraph" w:styleId="af3">
    <w:name w:val="annotation subject"/>
    <w:basedOn w:val="af1"/>
    <w:next w:val="af1"/>
    <w:link w:val="af4"/>
    <w:uiPriority w:val="99"/>
    <w:semiHidden/>
    <w:unhideWhenUsed/>
    <w:rsid w:val="00A25C94"/>
    <w:rPr>
      <w:b/>
      <w:bCs/>
    </w:rPr>
  </w:style>
  <w:style w:type="character" w:customStyle="1" w:styleId="af4">
    <w:name w:val="Тема примечания Знак"/>
    <w:basedOn w:val="af2"/>
    <w:link w:val="af3"/>
    <w:uiPriority w:val="99"/>
    <w:semiHidden/>
    <w:rsid w:val="00A25C94"/>
    <w:rPr>
      <w:b/>
      <w:bCs/>
      <w:lang w:eastAsia="en-US"/>
    </w:rPr>
  </w:style>
  <w:style w:type="character" w:customStyle="1" w:styleId="10">
    <w:name w:val="Заголовок 1 Знак"/>
    <w:basedOn w:val="a0"/>
    <w:link w:val="1"/>
    <w:rsid w:val="00AE509C"/>
    <w:rPr>
      <w:rFonts w:ascii="Times New Roman" w:eastAsia="Times New Roman" w:hAnsi="Times New Roman"/>
      <w:b/>
      <w:bCs/>
    </w:rPr>
  </w:style>
  <w:style w:type="paragraph" w:customStyle="1" w:styleId="Style1">
    <w:name w:val="Style 1"/>
    <w:uiPriority w:val="99"/>
    <w:rsid w:val="00AE509C"/>
    <w:pPr>
      <w:widowControl w:val="0"/>
      <w:autoSpaceDE w:val="0"/>
      <w:autoSpaceDN w:val="0"/>
      <w:adjustRightInd w:val="0"/>
    </w:pPr>
    <w:rPr>
      <w:rFonts w:ascii="Times New Roman" w:eastAsia="Times New Roman" w:hAnsi="Times New Roman"/>
      <w:lang w:val="en-US"/>
    </w:rPr>
  </w:style>
  <w:style w:type="character" w:customStyle="1" w:styleId="s01">
    <w:name w:val="s01"/>
    <w:rsid w:val="00AE509C"/>
    <w:rPr>
      <w:rFonts w:ascii="Times New Roman" w:hAnsi="Times New Roman" w:cs="Times New Roman" w:hint="default"/>
      <w:b w:val="0"/>
      <w:bCs w:val="0"/>
      <w:i w:val="0"/>
      <w:iCs w:val="0"/>
      <w:color w:val="000000"/>
    </w:rPr>
  </w:style>
  <w:style w:type="paragraph" w:styleId="af5">
    <w:name w:val="footer"/>
    <w:basedOn w:val="a"/>
    <w:link w:val="af6"/>
    <w:uiPriority w:val="99"/>
    <w:unhideWhenUsed/>
    <w:rsid w:val="00AE509C"/>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AE509C"/>
    <w:rPr>
      <w:rFonts w:asciiTheme="minorHAnsi" w:eastAsiaTheme="minorHAnsi" w:hAnsiTheme="minorHAnsi" w:cstheme="minorBidi"/>
      <w:sz w:val="22"/>
      <w:szCs w:val="22"/>
      <w:lang w:eastAsia="en-US"/>
    </w:rPr>
  </w:style>
  <w:style w:type="character" w:customStyle="1" w:styleId="userinput1">
    <w:name w:val="user_input1"/>
    <w:basedOn w:val="a0"/>
    <w:rsid w:val="00AE509C"/>
    <w:rPr>
      <w:color w:val="0A46C8"/>
    </w:rPr>
  </w:style>
  <w:style w:type="character" w:customStyle="1" w:styleId="number">
    <w:name w:val="number"/>
    <w:basedOn w:val="a0"/>
    <w:rsid w:val="00AE509C"/>
  </w:style>
  <w:style w:type="paragraph" w:styleId="af7">
    <w:name w:val="Body Text"/>
    <w:basedOn w:val="a"/>
    <w:link w:val="af8"/>
    <w:rsid w:val="00AE509C"/>
    <w:pPr>
      <w:spacing w:after="0" w:line="240" w:lineRule="auto"/>
      <w:jc w:val="both"/>
    </w:pPr>
    <w:rPr>
      <w:rFonts w:ascii="Times New Roman" w:eastAsia="Times New Roman" w:hAnsi="Times New Roman"/>
      <w:sz w:val="24"/>
      <w:szCs w:val="20"/>
      <w:lang w:eastAsia="ru-RU"/>
    </w:rPr>
  </w:style>
  <w:style w:type="character" w:customStyle="1" w:styleId="af8">
    <w:name w:val="Основной текст Знак"/>
    <w:basedOn w:val="a0"/>
    <w:link w:val="af7"/>
    <w:rsid w:val="00AE509C"/>
    <w:rPr>
      <w:rFonts w:ascii="Times New Roman" w:eastAsia="Times New Roman" w:hAnsi="Times New Roman"/>
      <w:sz w:val="24"/>
    </w:rPr>
  </w:style>
  <w:style w:type="paragraph" w:styleId="af9">
    <w:name w:val="header"/>
    <w:basedOn w:val="a"/>
    <w:link w:val="afa"/>
    <w:uiPriority w:val="99"/>
    <w:unhideWhenUsed/>
    <w:rsid w:val="00AE509C"/>
    <w:pPr>
      <w:tabs>
        <w:tab w:val="center" w:pos="4844"/>
        <w:tab w:val="right" w:pos="9689"/>
      </w:tabs>
      <w:spacing w:after="0" w:line="240" w:lineRule="auto"/>
    </w:pPr>
    <w:rPr>
      <w:rFonts w:asciiTheme="minorHAnsi" w:eastAsiaTheme="minorHAnsi" w:hAnsiTheme="minorHAnsi" w:cstheme="minorBidi"/>
    </w:rPr>
  </w:style>
  <w:style w:type="character" w:customStyle="1" w:styleId="afa">
    <w:name w:val="Верхний колонтитул Знак"/>
    <w:basedOn w:val="a0"/>
    <w:link w:val="af9"/>
    <w:uiPriority w:val="99"/>
    <w:rsid w:val="00AE509C"/>
    <w:rPr>
      <w:rFonts w:asciiTheme="minorHAnsi" w:eastAsiaTheme="minorHAnsi" w:hAnsiTheme="minorHAnsi" w:cstheme="minorBidi"/>
      <w:sz w:val="22"/>
      <w:szCs w:val="22"/>
      <w:lang w:eastAsia="en-US"/>
    </w:rPr>
  </w:style>
  <w:style w:type="character" w:styleId="afb">
    <w:name w:val="Emphasis"/>
    <w:qFormat/>
    <w:rsid w:val="00AE509C"/>
    <w:rPr>
      <w:i/>
      <w:iCs/>
    </w:rPr>
  </w:style>
  <w:style w:type="paragraph" w:styleId="afc">
    <w:name w:val="Block Text"/>
    <w:basedOn w:val="a"/>
    <w:rsid w:val="00AE509C"/>
    <w:pPr>
      <w:spacing w:after="0" w:line="240" w:lineRule="auto"/>
      <w:ind w:left="72" w:right="-108" w:hanging="180"/>
    </w:pPr>
    <w:rPr>
      <w:rFonts w:ascii="Times New Roman" w:eastAsia="Times New Roman" w:hAnsi="Times New Roman"/>
      <w:sz w:val="26"/>
      <w:szCs w:val="26"/>
      <w:lang w:eastAsia="ru-RU"/>
    </w:rPr>
  </w:style>
  <w:style w:type="table" w:styleId="afd">
    <w:name w:val="Table Grid"/>
    <w:basedOn w:val="a1"/>
    <w:uiPriority w:val="39"/>
    <w:rsid w:val="00AE50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d"/>
    <w:uiPriority w:val="39"/>
    <w:rsid w:val="00AE5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E509C"/>
    <w:pPr>
      <w:tabs>
        <w:tab w:val="left" w:pos="709"/>
      </w:tabs>
      <w:suppressAutoHyphens/>
      <w:spacing w:line="100" w:lineRule="atLeast"/>
    </w:pPr>
    <w:rPr>
      <w:rFonts w:ascii="Times New Roman" w:eastAsia="SimSun" w:hAnsi="Times New Roman"/>
      <w:sz w:val="24"/>
      <w:szCs w:val="24"/>
      <w:lang w:eastAsia="ar-SA"/>
    </w:rPr>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3">
    <w:name w:val="List Number 3"/>
    <w:basedOn w:val="a"/>
    <w:uiPriority w:val="99"/>
    <w:unhideWhenUsed/>
    <w:rsid w:val="00F12693"/>
    <w:pPr>
      <w:numPr>
        <w:numId w:val="6"/>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6387">
      <w:bodyDiv w:val="1"/>
      <w:marLeft w:val="0"/>
      <w:marRight w:val="0"/>
      <w:marTop w:val="0"/>
      <w:marBottom w:val="0"/>
      <w:divBdr>
        <w:top w:val="none" w:sz="0" w:space="0" w:color="auto"/>
        <w:left w:val="none" w:sz="0" w:space="0" w:color="auto"/>
        <w:bottom w:val="none" w:sz="0" w:space="0" w:color="auto"/>
        <w:right w:val="none" w:sz="0" w:space="0" w:color="auto"/>
      </w:divBdr>
    </w:div>
    <w:div w:id="189415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mDtyVK+hn8Ux9OFIXRNE0GOqg==">AMUW2mV930ousbfBDh5TevFl0kED5e7Ng6vIWbxhSsRCXKrMDy6wCb4Fhpj6kJi0gDSGx55sc3UNYGrSPtd0i7b8KMUrfU3+hnvE07Hm119/TvOiZ8yFyljxcLHi69V3HxsrNoY3xne9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B4F7C4-E6D2-420C-8EF7-B3583454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34</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Алия Сарсенгалиева</cp:lastModifiedBy>
  <cp:revision>146</cp:revision>
  <cp:lastPrinted>2023-08-07T12:11:00Z</cp:lastPrinted>
  <dcterms:created xsi:type="dcterms:W3CDTF">2023-05-25T10:51:00Z</dcterms:created>
  <dcterms:modified xsi:type="dcterms:W3CDTF">2023-08-07T12:11:00Z</dcterms:modified>
</cp:coreProperties>
</file>